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A9" w:rsidRPr="00611AA9" w:rsidRDefault="00135F81" w:rsidP="00135F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AA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1AA9" w:rsidRPr="00611AA9">
        <w:rPr>
          <w:rFonts w:ascii="Times New Roman" w:hAnsi="Times New Roman" w:cs="Times New Roman"/>
          <w:b/>
          <w:sz w:val="28"/>
          <w:szCs w:val="28"/>
        </w:rPr>
        <w:t>Тема: Стратегические ориентиры развития системы общего образования Дигорского района</w:t>
      </w:r>
    </w:p>
    <w:p w:rsidR="00611AA9" w:rsidRPr="00611AA9" w:rsidRDefault="00611AA9" w:rsidP="00135F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AA9" w:rsidRDefault="00611AA9" w:rsidP="00135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A9" w:rsidRDefault="00611AA9" w:rsidP="00135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4C92" w:rsidRDefault="00135F81" w:rsidP="00611A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B1">
        <w:rPr>
          <w:rFonts w:ascii="Times New Roman" w:hAnsi="Times New Roman" w:cs="Times New Roman"/>
          <w:b/>
          <w:sz w:val="28"/>
          <w:szCs w:val="28"/>
        </w:rPr>
        <w:t>Добрый день, ув</w:t>
      </w:r>
      <w:r w:rsidR="0043175B" w:rsidRPr="000C2FB1">
        <w:rPr>
          <w:rFonts w:ascii="Times New Roman" w:hAnsi="Times New Roman" w:cs="Times New Roman"/>
          <w:b/>
          <w:sz w:val="28"/>
          <w:szCs w:val="28"/>
        </w:rPr>
        <w:t>ажаемые участники конференции</w:t>
      </w:r>
      <w:r w:rsidRPr="000C2FB1">
        <w:rPr>
          <w:rFonts w:ascii="Times New Roman" w:hAnsi="Times New Roman" w:cs="Times New Roman"/>
          <w:b/>
          <w:sz w:val="28"/>
          <w:szCs w:val="28"/>
        </w:rPr>
        <w:t>!</w:t>
      </w:r>
    </w:p>
    <w:p w:rsidR="008E7DD1" w:rsidRPr="000C2FB1" w:rsidRDefault="008E7DD1" w:rsidP="00135F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D1" w:rsidRDefault="00135F81" w:rsidP="00135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B54C92">
        <w:rPr>
          <w:rFonts w:ascii="Times New Roman" w:hAnsi="Times New Roman" w:cs="Times New Roman"/>
          <w:sz w:val="28"/>
          <w:szCs w:val="28"/>
        </w:rPr>
        <w:tab/>
      </w:r>
      <w:r w:rsidRPr="008E35D5">
        <w:rPr>
          <w:rFonts w:ascii="Times New Roman" w:hAnsi="Times New Roman" w:cs="Times New Roman"/>
          <w:sz w:val="28"/>
          <w:szCs w:val="28"/>
        </w:rPr>
        <w:t xml:space="preserve">Примите самые теплые и искренние поздравления по случаю нашей традиционной августовской встречи и начала нового учебного года! </w:t>
      </w:r>
    </w:p>
    <w:p w:rsidR="00B54C92" w:rsidRDefault="008E7DD1" w:rsidP="00135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</w:t>
      </w:r>
      <w:r w:rsidR="00135F81" w:rsidRPr="008E35D5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рассмотреть, обсудить проблемы и</w:t>
      </w:r>
      <w:r w:rsidR="00135F81" w:rsidRPr="008E35D5">
        <w:rPr>
          <w:rFonts w:ascii="Times New Roman" w:hAnsi="Times New Roman" w:cs="Times New Roman"/>
          <w:sz w:val="28"/>
          <w:szCs w:val="28"/>
        </w:rPr>
        <w:t xml:space="preserve"> задачи, которые предстоит решать образовательной отрасли нашего района на протяже</w:t>
      </w:r>
      <w:r w:rsidR="001C1B00">
        <w:rPr>
          <w:rFonts w:ascii="Times New Roman" w:hAnsi="Times New Roman" w:cs="Times New Roman"/>
          <w:sz w:val="28"/>
          <w:szCs w:val="28"/>
        </w:rPr>
        <w:t>нии нового учебного года. С</w:t>
      </w:r>
      <w:r w:rsidR="00135F81" w:rsidRPr="008E35D5">
        <w:rPr>
          <w:rFonts w:ascii="Times New Roman" w:hAnsi="Times New Roman" w:cs="Times New Roman"/>
          <w:sz w:val="28"/>
          <w:szCs w:val="28"/>
        </w:rPr>
        <w:t xml:space="preserve">егодня, подробно и всесторонне проанализировав итоги минувшего учебного года, </w:t>
      </w:r>
      <w:r w:rsidR="00FF3D5A" w:rsidRPr="008E35D5">
        <w:rPr>
          <w:rFonts w:ascii="Times New Roman" w:hAnsi="Times New Roman" w:cs="Times New Roman"/>
          <w:sz w:val="28"/>
          <w:szCs w:val="28"/>
        </w:rPr>
        <w:t>мы</w:t>
      </w:r>
      <w:r w:rsidR="00135F81" w:rsidRPr="008E35D5">
        <w:rPr>
          <w:rFonts w:ascii="Times New Roman" w:hAnsi="Times New Roman" w:cs="Times New Roman"/>
          <w:sz w:val="28"/>
          <w:szCs w:val="28"/>
        </w:rPr>
        <w:t xml:space="preserve"> намети</w:t>
      </w:r>
      <w:r w:rsidR="00FF3D5A" w:rsidRPr="008E35D5">
        <w:rPr>
          <w:rFonts w:ascii="Times New Roman" w:hAnsi="Times New Roman" w:cs="Times New Roman"/>
          <w:sz w:val="28"/>
          <w:szCs w:val="28"/>
        </w:rPr>
        <w:t xml:space="preserve">м </w:t>
      </w:r>
      <w:r w:rsidR="00135F81" w:rsidRPr="008E35D5">
        <w:rPr>
          <w:rFonts w:ascii="Times New Roman" w:hAnsi="Times New Roman" w:cs="Times New Roman"/>
          <w:sz w:val="28"/>
          <w:szCs w:val="28"/>
        </w:rPr>
        <w:t xml:space="preserve">конкретные, реально выполнимые планы и задачи на предстоящий период. </w:t>
      </w:r>
    </w:p>
    <w:p w:rsidR="006C7B3C" w:rsidRDefault="00135F81" w:rsidP="00B54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Благополучие общества во многом зависит от положения дел в сфере образования, культуры, духовного и нравственного воспитания подрастающего поколения. Как следствие - развитие системы образования для нас – один из главных приоритетов социально-экономической политики, а забота о будущем поколении – самые надёжные, умные и благородные инвестиции. </w:t>
      </w:r>
    </w:p>
    <w:p w:rsidR="00C11F4E" w:rsidRDefault="004878FC" w:rsidP="00B54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1A12C4">
        <w:rPr>
          <w:rFonts w:ascii="Times New Roman" w:hAnsi="Times New Roman" w:cs="Times New Roman"/>
          <w:sz w:val="28"/>
          <w:szCs w:val="28"/>
        </w:rPr>
        <w:t>обращение</w:t>
      </w:r>
      <w:proofErr w:type="spellEnd"/>
      <w:r w:rsidR="001A12C4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 xml:space="preserve">тра просвещения  РФ Сергея Кравцова,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началу нового учебного года.</w:t>
      </w:r>
    </w:p>
    <w:p w:rsidR="00C11F4E" w:rsidRPr="00C11F4E" w:rsidRDefault="00C11F4E" w:rsidP="00B54C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F4E">
        <w:rPr>
          <w:rFonts w:ascii="Times New Roman" w:hAnsi="Times New Roman" w:cs="Times New Roman"/>
          <w:color w:val="FF0000"/>
          <w:sz w:val="28"/>
          <w:szCs w:val="28"/>
        </w:rPr>
        <w:t>КРАВЦОВ!!!!</w:t>
      </w:r>
    </w:p>
    <w:p w:rsidR="004878FC" w:rsidRDefault="004878FC" w:rsidP="00B54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8FC" w:rsidRDefault="004878FC" w:rsidP="00B54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C92" w:rsidRPr="004A5FDA" w:rsidRDefault="00B54C92" w:rsidP="00B54C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</w:t>
      </w:r>
      <w:r w:rsidRPr="004A5FDA">
        <w:rPr>
          <w:rFonts w:ascii="Times New Roman" w:hAnsi="Times New Roman" w:cs="Times New Roman"/>
          <w:color w:val="000000"/>
          <w:sz w:val="28"/>
          <w:szCs w:val="28"/>
        </w:rPr>
        <w:t>цель национального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. Достижение этой цели определяется следующими ключевыми направлениями: </w:t>
      </w:r>
    </w:p>
    <w:p w:rsidR="00B54C92" w:rsidRPr="004A5FDA" w:rsidRDefault="00B54C92" w:rsidP="00B54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созданием необходимой современной инфраструктуры, </w:t>
      </w:r>
    </w:p>
    <w:p w:rsidR="00B54C92" w:rsidRDefault="00B54C92" w:rsidP="00B54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- обновлением содержания образования, </w:t>
      </w:r>
    </w:p>
    <w:p w:rsidR="00B54C92" w:rsidRDefault="00B54C92" w:rsidP="00B54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-формированием эффективной системы выявления, поддержки и развития способностей  и </w:t>
      </w:r>
      <w:r w:rsidRPr="004A5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талантов у детей и молодежи, основанной на принц</w:t>
      </w:r>
      <w:r w:rsidR="001C1B00">
        <w:rPr>
          <w:rFonts w:ascii="Times New Roman" w:hAnsi="Times New Roman" w:cs="Times New Roman"/>
          <w:color w:val="000000"/>
          <w:sz w:val="28"/>
          <w:szCs w:val="28"/>
        </w:rPr>
        <w:t>ипах справедливости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направленной на самоопределение и профессиональную ориентацию всех обучающихся,</w:t>
      </w:r>
    </w:p>
    <w:p w:rsidR="001C1F9E" w:rsidRDefault="001C1F9E" w:rsidP="001C1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4A5FDA">
        <w:rPr>
          <w:rFonts w:ascii="Times New Roman" w:hAnsi="Times New Roman" w:cs="Times New Roman"/>
          <w:color w:val="000000"/>
          <w:sz w:val="28"/>
          <w:szCs w:val="28"/>
        </w:rPr>
        <w:t>одготовкой соответствующих профессиональных кадров, их переподготовкой и повышением квалификации,</w:t>
      </w:r>
    </w:p>
    <w:p w:rsidR="00B54C92" w:rsidRPr="008E35D5" w:rsidRDefault="00B54C92" w:rsidP="00B54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DA">
        <w:rPr>
          <w:rFonts w:ascii="Times New Roman" w:hAnsi="Times New Roman" w:cs="Times New Roman"/>
          <w:color w:val="000000"/>
          <w:sz w:val="28"/>
          <w:szCs w:val="28"/>
        </w:rPr>
        <w:t>- созданием наиболее эффективных механизмов управления этой сферой.</w:t>
      </w:r>
    </w:p>
    <w:p w:rsidR="005C533B" w:rsidRPr="008E35D5" w:rsidRDefault="00F11600" w:rsidP="00F11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Сегодня образовательная сеть </w:t>
      </w:r>
      <w:r w:rsidR="005C533B" w:rsidRPr="008E35D5">
        <w:rPr>
          <w:rFonts w:ascii="Times New Roman" w:hAnsi="Times New Roman" w:cs="Times New Roman"/>
          <w:sz w:val="28"/>
          <w:szCs w:val="28"/>
        </w:rPr>
        <w:t>нашего</w:t>
      </w:r>
      <w:r w:rsidRPr="008E35D5">
        <w:rPr>
          <w:rFonts w:ascii="Times New Roman" w:hAnsi="Times New Roman" w:cs="Times New Roman"/>
          <w:sz w:val="28"/>
          <w:szCs w:val="28"/>
        </w:rPr>
        <w:t xml:space="preserve"> района представл</w:t>
      </w:r>
      <w:r w:rsidR="001C1F9E">
        <w:rPr>
          <w:rFonts w:ascii="Times New Roman" w:hAnsi="Times New Roman" w:cs="Times New Roman"/>
          <w:sz w:val="28"/>
          <w:szCs w:val="28"/>
        </w:rPr>
        <w:t xml:space="preserve">ена </w:t>
      </w:r>
      <w:r w:rsidR="005C533B" w:rsidRPr="008E35D5">
        <w:rPr>
          <w:rFonts w:ascii="Times New Roman" w:hAnsi="Times New Roman" w:cs="Times New Roman"/>
          <w:sz w:val="28"/>
          <w:szCs w:val="28"/>
        </w:rPr>
        <w:t>22</w:t>
      </w:r>
      <w:r w:rsidRPr="008E35D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C1F9E">
        <w:rPr>
          <w:rFonts w:ascii="Times New Roman" w:hAnsi="Times New Roman" w:cs="Times New Roman"/>
          <w:sz w:val="28"/>
          <w:szCs w:val="28"/>
        </w:rPr>
        <w:t>ми</w:t>
      </w:r>
      <w:r w:rsidRPr="008E35D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1F9E">
        <w:rPr>
          <w:rFonts w:ascii="Times New Roman" w:hAnsi="Times New Roman" w:cs="Times New Roman"/>
          <w:sz w:val="28"/>
          <w:szCs w:val="28"/>
        </w:rPr>
        <w:t>ями</w:t>
      </w:r>
      <w:r w:rsidRPr="008E35D5">
        <w:rPr>
          <w:rFonts w:ascii="Times New Roman" w:hAnsi="Times New Roman" w:cs="Times New Roman"/>
          <w:sz w:val="28"/>
          <w:szCs w:val="28"/>
        </w:rPr>
        <w:t>: 1</w:t>
      </w:r>
      <w:r w:rsidR="005C533B" w:rsidRPr="008E35D5">
        <w:rPr>
          <w:rFonts w:ascii="Times New Roman" w:hAnsi="Times New Roman" w:cs="Times New Roman"/>
          <w:sz w:val="28"/>
          <w:szCs w:val="28"/>
        </w:rPr>
        <w:t>0</w:t>
      </w:r>
      <w:r w:rsidRPr="008E35D5">
        <w:rPr>
          <w:rFonts w:ascii="Times New Roman" w:hAnsi="Times New Roman" w:cs="Times New Roman"/>
          <w:sz w:val="28"/>
          <w:szCs w:val="28"/>
        </w:rPr>
        <w:t xml:space="preserve"> школ, </w:t>
      </w:r>
      <w:r w:rsidR="005C533B" w:rsidRPr="008E35D5">
        <w:rPr>
          <w:rFonts w:ascii="Times New Roman" w:hAnsi="Times New Roman" w:cs="Times New Roman"/>
          <w:sz w:val="28"/>
          <w:szCs w:val="28"/>
        </w:rPr>
        <w:t xml:space="preserve">9 </w:t>
      </w:r>
      <w:r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5C533B" w:rsidRPr="008E35D5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 w:rsidRPr="008E35D5">
        <w:rPr>
          <w:rFonts w:ascii="Times New Roman" w:hAnsi="Times New Roman" w:cs="Times New Roman"/>
          <w:sz w:val="28"/>
          <w:szCs w:val="28"/>
        </w:rPr>
        <w:t xml:space="preserve"> и </w:t>
      </w:r>
      <w:r w:rsidR="005C533B" w:rsidRPr="008E35D5">
        <w:rPr>
          <w:rFonts w:ascii="Times New Roman" w:hAnsi="Times New Roman" w:cs="Times New Roman"/>
          <w:sz w:val="28"/>
          <w:szCs w:val="28"/>
        </w:rPr>
        <w:t xml:space="preserve">3 </w:t>
      </w:r>
      <w:r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5C533B" w:rsidRPr="008E35D5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Pr="008E3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600" w:rsidRPr="008E35D5" w:rsidRDefault="00F11600" w:rsidP="00F11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1 Сентября 202</w:t>
      </w:r>
      <w:r w:rsidR="005C533B" w:rsidRPr="008E35D5">
        <w:rPr>
          <w:rFonts w:ascii="Times New Roman" w:hAnsi="Times New Roman" w:cs="Times New Roman"/>
          <w:sz w:val="28"/>
          <w:szCs w:val="28"/>
        </w:rPr>
        <w:t>2</w:t>
      </w:r>
      <w:r w:rsidRPr="008E35D5">
        <w:rPr>
          <w:rFonts w:ascii="Times New Roman" w:hAnsi="Times New Roman" w:cs="Times New Roman"/>
          <w:sz w:val="28"/>
          <w:szCs w:val="28"/>
        </w:rPr>
        <w:t xml:space="preserve"> года за парты общеобра</w:t>
      </w:r>
      <w:r w:rsidR="005C533B" w:rsidRPr="008E35D5">
        <w:rPr>
          <w:rFonts w:ascii="Times New Roman" w:hAnsi="Times New Roman" w:cs="Times New Roman"/>
          <w:sz w:val="28"/>
          <w:szCs w:val="28"/>
        </w:rPr>
        <w:t>зовательных организаций сядут более 24</w:t>
      </w:r>
      <w:r w:rsidR="00B617BB">
        <w:rPr>
          <w:rFonts w:ascii="Times New Roman" w:hAnsi="Times New Roman" w:cs="Times New Roman"/>
          <w:sz w:val="28"/>
          <w:szCs w:val="28"/>
        </w:rPr>
        <w:t>0</w:t>
      </w:r>
      <w:r w:rsidR="005C533B" w:rsidRPr="008E35D5">
        <w:rPr>
          <w:rFonts w:ascii="Times New Roman" w:hAnsi="Times New Roman" w:cs="Times New Roman"/>
          <w:sz w:val="28"/>
          <w:szCs w:val="28"/>
        </w:rPr>
        <w:t>0</w:t>
      </w:r>
      <w:r w:rsidRPr="008E35D5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C11F4E">
        <w:rPr>
          <w:rFonts w:ascii="Times New Roman" w:hAnsi="Times New Roman" w:cs="Times New Roman"/>
          <w:sz w:val="28"/>
          <w:szCs w:val="28"/>
        </w:rPr>
        <w:t>25</w:t>
      </w:r>
      <w:r w:rsidR="00A06C0B" w:rsidRPr="008E35D5">
        <w:rPr>
          <w:rFonts w:ascii="Times New Roman" w:hAnsi="Times New Roman" w:cs="Times New Roman"/>
          <w:sz w:val="28"/>
          <w:szCs w:val="28"/>
        </w:rPr>
        <w:t xml:space="preserve">5 </w:t>
      </w:r>
      <w:r w:rsidRPr="008E35D5">
        <w:rPr>
          <w:rFonts w:ascii="Times New Roman" w:hAnsi="Times New Roman" w:cs="Times New Roman"/>
          <w:sz w:val="28"/>
          <w:szCs w:val="28"/>
        </w:rPr>
        <w:t>первоклассник</w:t>
      </w:r>
      <w:r w:rsidR="00A06C0B" w:rsidRPr="008E35D5">
        <w:rPr>
          <w:rFonts w:ascii="Times New Roman" w:hAnsi="Times New Roman" w:cs="Times New Roman"/>
          <w:sz w:val="28"/>
          <w:szCs w:val="28"/>
        </w:rPr>
        <w:t>ов</w:t>
      </w:r>
      <w:r w:rsidRPr="008E35D5">
        <w:rPr>
          <w:rFonts w:ascii="Times New Roman" w:hAnsi="Times New Roman" w:cs="Times New Roman"/>
          <w:sz w:val="28"/>
          <w:szCs w:val="28"/>
        </w:rPr>
        <w:t>. Детские сады в этом учебном году будут посещать</w:t>
      </w:r>
      <w:r w:rsidR="0043175B">
        <w:rPr>
          <w:rFonts w:ascii="Times New Roman" w:hAnsi="Times New Roman" w:cs="Times New Roman"/>
          <w:sz w:val="28"/>
          <w:szCs w:val="28"/>
        </w:rPr>
        <w:t xml:space="preserve"> более 1100</w:t>
      </w:r>
      <w:r w:rsidRPr="008E35D5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5C533B" w:rsidRPr="008E35D5">
        <w:rPr>
          <w:rFonts w:ascii="Times New Roman" w:hAnsi="Times New Roman" w:cs="Times New Roman"/>
          <w:sz w:val="28"/>
          <w:szCs w:val="28"/>
        </w:rPr>
        <w:t xml:space="preserve">В </w:t>
      </w:r>
      <w:r w:rsidR="001C1F9E">
        <w:rPr>
          <w:rFonts w:ascii="Times New Roman" w:hAnsi="Times New Roman" w:cs="Times New Roman"/>
          <w:sz w:val="28"/>
          <w:szCs w:val="28"/>
        </w:rPr>
        <w:t>у</w:t>
      </w:r>
      <w:r w:rsidRPr="008E35D5">
        <w:rPr>
          <w:rFonts w:ascii="Times New Roman" w:hAnsi="Times New Roman" w:cs="Times New Roman"/>
          <w:sz w:val="28"/>
          <w:szCs w:val="28"/>
        </w:rPr>
        <w:t>чреждения</w:t>
      </w:r>
      <w:r w:rsidR="005C533B" w:rsidRPr="008E35D5">
        <w:rPr>
          <w:rFonts w:ascii="Times New Roman" w:hAnsi="Times New Roman" w:cs="Times New Roman"/>
          <w:sz w:val="28"/>
          <w:szCs w:val="28"/>
        </w:rPr>
        <w:t>х</w:t>
      </w:r>
      <w:r w:rsidRPr="008E35D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5C533B" w:rsidRPr="008E35D5">
        <w:rPr>
          <w:rFonts w:ascii="Times New Roman" w:hAnsi="Times New Roman" w:cs="Times New Roman"/>
          <w:sz w:val="28"/>
          <w:szCs w:val="28"/>
        </w:rPr>
        <w:t xml:space="preserve">охват на конец учебного года составил </w:t>
      </w:r>
      <w:r w:rsidR="0043175B">
        <w:rPr>
          <w:rFonts w:ascii="Times New Roman" w:hAnsi="Times New Roman" w:cs="Times New Roman"/>
          <w:sz w:val="28"/>
          <w:szCs w:val="28"/>
        </w:rPr>
        <w:t>71 %</w:t>
      </w:r>
      <w:r w:rsidR="005C533B" w:rsidRPr="008E35D5">
        <w:rPr>
          <w:rFonts w:ascii="Times New Roman" w:hAnsi="Times New Roman" w:cs="Times New Roman"/>
          <w:sz w:val="28"/>
          <w:szCs w:val="28"/>
        </w:rPr>
        <w:t>.</w:t>
      </w:r>
    </w:p>
    <w:p w:rsidR="007305C0" w:rsidRPr="007305C0" w:rsidRDefault="005C533B" w:rsidP="00431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Одной из важных и приоритетных задач муниципальной системы образования является сохранность и приведение существующих зданий образовательных организаций в соответствие с современными требованиями: безопасность, антитеррористическая</w:t>
      </w:r>
      <w:r w:rsidR="00A06C0B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Pr="008E35D5">
        <w:rPr>
          <w:rFonts w:ascii="Times New Roman" w:hAnsi="Times New Roman" w:cs="Times New Roman"/>
          <w:sz w:val="28"/>
          <w:szCs w:val="28"/>
        </w:rPr>
        <w:t xml:space="preserve">защищенность, комфорт и благоприятные условия для осуществления </w:t>
      </w:r>
      <w:r w:rsidR="007305C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8E35D5">
        <w:rPr>
          <w:rFonts w:ascii="Times New Roman" w:hAnsi="Times New Roman" w:cs="Times New Roman"/>
          <w:sz w:val="28"/>
          <w:szCs w:val="28"/>
        </w:rPr>
        <w:t>деятельности</w:t>
      </w:r>
      <w:r w:rsidRPr="008E35D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617BB" w:rsidRPr="00753DAA">
        <w:rPr>
          <w:rFonts w:ascii="Times New Roman" w:hAnsi="Times New Roman" w:cs="Times New Roman"/>
          <w:sz w:val="28"/>
          <w:szCs w:val="28"/>
        </w:rPr>
        <w:t xml:space="preserve">На совершенствование инфраструктуры образовательных учреждений </w:t>
      </w:r>
      <w:r w:rsidR="00B617BB">
        <w:rPr>
          <w:rFonts w:ascii="Times New Roman" w:hAnsi="Times New Roman" w:cs="Times New Roman"/>
          <w:sz w:val="28"/>
          <w:szCs w:val="28"/>
        </w:rPr>
        <w:t xml:space="preserve">из муниципального бюджета </w:t>
      </w:r>
      <w:r w:rsidR="00B617BB" w:rsidRPr="00753DAA">
        <w:rPr>
          <w:rFonts w:ascii="Times New Roman" w:hAnsi="Times New Roman" w:cs="Times New Roman"/>
          <w:sz w:val="28"/>
          <w:szCs w:val="28"/>
        </w:rPr>
        <w:t>было направлено</w:t>
      </w:r>
      <w:r w:rsidR="00891A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1A94" w:rsidRPr="00891A94">
        <w:rPr>
          <w:rFonts w:ascii="Times New Roman" w:hAnsi="Times New Roman" w:cs="Times New Roman"/>
          <w:sz w:val="28"/>
          <w:szCs w:val="28"/>
        </w:rPr>
        <w:t>более 4 миллион</w:t>
      </w:r>
      <w:r w:rsidR="007A4ECF">
        <w:rPr>
          <w:rFonts w:ascii="Times New Roman" w:hAnsi="Times New Roman" w:cs="Times New Roman"/>
          <w:sz w:val="28"/>
          <w:szCs w:val="28"/>
        </w:rPr>
        <w:t>ов</w:t>
      </w:r>
      <w:r w:rsidR="00891A94" w:rsidRPr="00891A9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617BB" w:rsidRPr="00891A94">
        <w:rPr>
          <w:rFonts w:ascii="Times New Roman" w:hAnsi="Times New Roman" w:cs="Times New Roman"/>
          <w:sz w:val="28"/>
          <w:szCs w:val="28"/>
        </w:rPr>
        <w:t>.</w:t>
      </w:r>
      <w:r w:rsidR="00B617BB">
        <w:rPr>
          <w:rFonts w:ascii="Times New Roman" w:hAnsi="Times New Roman" w:cs="Times New Roman"/>
          <w:sz w:val="28"/>
          <w:szCs w:val="28"/>
        </w:rPr>
        <w:t xml:space="preserve"> Это позволило создать условия для функционирования центров «Точка Роста»</w:t>
      </w:r>
      <w:r w:rsidR="007305C0">
        <w:rPr>
          <w:rFonts w:ascii="Times New Roman" w:hAnsi="Times New Roman" w:cs="Times New Roman"/>
          <w:sz w:val="28"/>
          <w:szCs w:val="28"/>
        </w:rPr>
        <w:t xml:space="preserve"> в нескольких школах.</w:t>
      </w:r>
      <w:r w:rsidR="00B617BB">
        <w:rPr>
          <w:rFonts w:ascii="Times New Roman" w:hAnsi="Times New Roman" w:cs="Times New Roman"/>
          <w:sz w:val="28"/>
          <w:szCs w:val="28"/>
        </w:rPr>
        <w:t xml:space="preserve"> </w:t>
      </w:r>
      <w:r w:rsidR="00B617BB" w:rsidRPr="006F2A70">
        <w:rPr>
          <w:rFonts w:ascii="Times New Roman" w:hAnsi="Times New Roman" w:cs="Times New Roman"/>
          <w:sz w:val="28"/>
          <w:szCs w:val="28"/>
        </w:rPr>
        <w:t>Особое внимание было уделено вопросам противопожарной и ант</w:t>
      </w:r>
      <w:r w:rsidR="007305C0">
        <w:rPr>
          <w:rFonts w:ascii="Times New Roman" w:hAnsi="Times New Roman" w:cs="Times New Roman"/>
          <w:sz w:val="28"/>
          <w:szCs w:val="28"/>
        </w:rPr>
        <w:t xml:space="preserve">итеррористической безопасности. </w:t>
      </w:r>
      <w:r w:rsidR="007305C0" w:rsidRPr="007305C0">
        <w:rPr>
          <w:rFonts w:ascii="Times New Roman" w:hAnsi="Times New Roman" w:cs="Times New Roman"/>
          <w:sz w:val="28"/>
          <w:szCs w:val="28"/>
        </w:rPr>
        <w:t xml:space="preserve">Система автоматической пожарной сигнализации, тревожная сигнализация и видеонаблюдение  </w:t>
      </w:r>
      <w:r w:rsidR="00B617BB" w:rsidRPr="007305C0">
        <w:rPr>
          <w:rFonts w:ascii="Times New Roman" w:hAnsi="Times New Roman" w:cs="Times New Roman"/>
          <w:sz w:val="28"/>
          <w:szCs w:val="28"/>
        </w:rPr>
        <w:t>установлен</w:t>
      </w:r>
      <w:r w:rsidR="007305C0" w:rsidRPr="007305C0">
        <w:rPr>
          <w:rFonts w:ascii="Times New Roman" w:hAnsi="Times New Roman" w:cs="Times New Roman"/>
          <w:sz w:val="28"/>
          <w:szCs w:val="28"/>
        </w:rPr>
        <w:t xml:space="preserve">ы во всех образовательных организациях. </w:t>
      </w:r>
    </w:p>
    <w:p w:rsidR="0043175B" w:rsidRPr="007305C0" w:rsidRDefault="00B617BB" w:rsidP="00431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5C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7305C0" w:rsidRPr="007305C0">
        <w:rPr>
          <w:rFonts w:ascii="Times New Roman" w:hAnsi="Times New Roman" w:cs="Times New Roman"/>
          <w:sz w:val="28"/>
          <w:szCs w:val="28"/>
        </w:rPr>
        <w:t xml:space="preserve"> ведется работа по заключению договоров с  частным охранным предприятием «Рубеж». К 1 сентября данная работа будет завершена.</w:t>
      </w:r>
    </w:p>
    <w:p w:rsidR="0004413F" w:rsidRPr="0004413F" w:rsidRDefault="00DA7920" w:rsidP="00EB26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В рамках   </w:t>
      </w:r>
      <w:r w:rsidR="0004413F" w:rsidRPr="0004413F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и</w:t>
      </w:r>
      <w:r w:rsidR="0004413F" w:rsidRPr="0004413F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 регионального проекта по модернизации школьной системы образования</w:t>
      </w:r>
      <w:r w:rsidR="001C1F9E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 </w:t>
      </w:r>
      <w:r w:rsidR="001C1F9E" w:rsidRPr="0004413F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государственной программы Российской Ф</w:t>
      </w:r>
      <w:r w:rsidR="001C1F9E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едерации «Развитие образования» </w:t>
      </w:r>
      <w:r w:rsidR="0004413F" w:rsidRPr="0004413F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в нашей республике </w:t>
      </w:r>
      <w:r w:rsidR="006F2A70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 капитальный ремонт зданий общеобразовательных организаций.</w:t>
      </w:r>
    </w:p>
    <w:p w:rsidR="00474E7E" w:rsidRDefault="00DA7920" w:rsidP="00474E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 xml:space="preserve">           </w:t>
      </w:r>
      <w:r w:rsidRPr="00DA7920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 xml:space="preserve">Как мы уже знаем, </w:t>
      </w:r>
      <w:r w:rsidR="0004413F" w:rsidRPr="00DA7920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>Северная Осетия вошла в пятерку субъектов РФ по объему федеральных средств, одобренному на 2022-2023 г</w:t>
      </w:r>
      <w:r w:rsidR="006F2A70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>оды</w:t>
      </w:r>
      <w:r w:rsidR="0004413F" w:rsidRPr="00DA7920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 xml:space="preserve"> на капитальный ремонт образовательных организац</w:t>
      </w:r>
      <w:r w:rsidR="00474E7E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>ий.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342">
        <w:rPr>
          <w:rFonts w:ascii="Times New Roman" w:hAnsi="Times New Roman" w:cs="Times New Roman"/>
          <w:sz w:val="28"/>
          <w:szCs w:val="28"/>
        </w:rPr>
        <w:t xml:space="preserve">В рамках проекта «Современная школа» в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Дигорс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будут капитально отремонтированы школы: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–МБОУ СОШ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игоры;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МБОУ СОШ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игоры;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 - МБОУ ООШ  </w:t>
      </w:r>
      <w:r w:rsidRPr="004F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игоры;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индзикау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2024г. – 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рсдон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арман;</w:t>
      </w:r>
    </w:p>
    <w:p w:rsidR="00474E7E" w:rsidRDefault="00474E7E" w:rsidP="00474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остиздах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F9E" w:rsidRPr="00474E7E" w:rsidRDefault="0004413F" w:rsidP="00474E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920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>.</w:t>
      </w:r>
      <w:r w:rsidR="00474E7E">
        <w:rPr>
          <w:rFonts w:ascii="Times New Roman" w:eastAsia="Times New Roman" w:hAnsi="Times New Roman" w:cs="Times New Roman"/>
          <w:bCs/>
          <w:color w:val="453F3F"/>
          <w:sz w:val="28"/>
          <w:szCs w:val="28"/>
          <w:lang w:eastAsia="ru-RU"/>
        </w:rPr>
        <w:t xml:space="preserve">       </w:t>
      </w:r>
      <w:r w:rsidR="000751AA" w:rsidRPr="00DA7920">
        <w:rPr>
          <w:rFonts w:ascii="Times New Roman" w:hAnsi="Times New Roman" w:cs="Times New Roman"/>
          <w:color w:val="303030"/>
          <w:sz w:val="28"/>
          <w:szCs w:val="28"/>
        </w:rPr>
        <w:t xml:space="preserve">Капитальный ремонт в школах в таком объеме проводится впервые. Крайне важно соблюдать не только сроки, чтобы дети смогли вовремя вернуться к учебному процессу уже в новые, оснащенные школы, но и качество выполняемых работ. </w:t>
      </w:r>
      <w:r w:rsid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r w:rsidR="00886C62" w:rsidRP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уководите</w:t>
      </w:r>
      <w:r w:rsid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лям образовательных организаций</w:t>
      </w:r>
      <w:r w:rsidR="00886C62" w:rsidRP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важно обеспечить </w:t>
      </w:r>
      <w:proofErr w:type="gramStart"/>
      <w:r w:rsidR="00886C62" w:rsidRP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контроль </w:t>
      </w:r>
      <w:r w:rsidR="00BE5B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86C62" w:rsidRP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</w:t>
      </w:r>
      <w:proofErr w:type="gramEnd"/>
      <w:r w:rsidR="00886C62" w:rsidRP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ходом выполнения ремонтных работ, закупок и поставки оснащения,</w:t>
      </w:r>
      <w:r w:rsidR="006F2A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привлекая к данным процедурам </w:t>
      </w:r>
      <w:r w:rsidR="00886C62" w:rsidRP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родительский общественный контроль</w:t>
      </w:r>
      <w:r w:rsidR="00886C6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2D538B" w:rsidRPr="002D53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Дизайн помещений, цветовое решение в рекреац</w:t>
      </w:r>
      <w:r w:rsidR="00081C9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иях</w:t>
      </w:r>
      <w:r w:rsidR="002D538B" w:rsidRPr="002D53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должны быть согласованы как с ученической, так и родительской общественностью</w:t>
      </w:r>
      <w:r w:rsidR="002D53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2D538B" w:rsidRPr="00886C62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DA7920" w:rsidRPr="00886C62">
        <w:rPr>
          <w:rFonts w:ascii="Times New Roman" w:hAnsi="Times New Roman" w:cs="Times New Roman"/>
          <w:color w:val="303030"/>
          <w:sz w:val="28"/>
          <w:szCs w:val="28"/>
        </w:rPr>
        <w:t>В</w:t>
      </w:r>
      <w:r w:rsidR="00DA7920" w:rsidRPr="00DA7920">
        <w:rPr>
          <w:rFonts w:ascii="Times New Roman" w:hAnsi="Times New Roman" w:cs="Times New Roman"/>
          <w:color w:val="303030"/>
          <w:sz w:val="28"/>
          <w:szCs w:val="28"/>
        </w:rPr>
        <w:t xml:space="preserve"> нашем районе создан штаб</w:t>
      </w:r>
      <w:r w:rsidR="000751AA" w:rsidRPr="00DA7920">
        <w:rPr>
          <w:rFonts w:ascii="Times New Roman" w:hAnsi="Times New Roman" w:cs="Times New Roman"/>
          <w:color w:val="303030"/>
          <w:sz w:val="28"/>
          <w:szCs w:val="28"/>
        </w:rPr>
        <w:t>, которы</w:t>
      </w:r>
      <w:r w:rsidR="00DA7920" w:rsidRPr="00DA7920">
        <w:rPr>
          <w:rFonts w:ascii="Times New Roman" w:hAnsi="Times New Roman" w:cs="Times New Roman"/>
          <w:color w:val="303030"/>
          <w:sz w:val="28"/>
          <w:szCs w:val="28"/>
        </w:rPr>
        <w:t>й</w:t>
      </w:r>
      <w:r w:rsidR="000751AA" w:rsidRPr="00DA7920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0751AA" w:rsidRPr="00474E7E">
        <w:rPr>
          <w:rFonts w:ascii="Times New Roman" w:hAnsi="Times New Roman" w:cs="Times New Roman"/>
          <w:sz w:val="28"/>
          <w:szCs w:val="28"/>
        </w:rPr>
        <w:t>возглав</w:t>
      </w:r>
      <w:r w:rsidR="00DA7920" w:rsidRPr="00474E7E">
        <w:rPr>
          <w:rFonts w:ascii="Times New Roman" w:hAnsi="Times New Roman" w:cs="Times New Roman"/>
          <w:sz w:val="28"/>
          <w:szCs w:val="28"/>
        </w:rPr>
        <w:t xml:space="preserve">ляет </w:t>
      </w:r>
      <w:r w:rsidR="00474E7E" w:rsidRPr="00474E7E">
        <w:rPr>
          <w:rFonts w:ascii="Times New Roman" w:hAnsi="Times New Roman" w:cs="Times New Roman"/>
          <w:sz w:val="28"/>
          <w:szCs w:val="28"/>
        </w:rPr>
        <w:t xml:space="preserve">Глава АМС </w:t>
      </w:r>
      <w:proofErr w:type="spellStart"/>
      <w:r w:rsidR="00474E7E" w:rsidRPr="00474E7E">
        <w:rPr>
          <w:rFonts w:ascii="Times New Roman" w:hAnsi="Times New Roman" w:cs="Times New Roman"/>
          <w:sz w:val="28"/>
          <w:szCs w:val="28"/>
        </w:rPr>
        <w:t>Туккаев</w:t>
      </w:r>
      <w:proofErr w:type="spellEnd"/>
      <w:r w:rsidR="00474E7E" w:rsidRPr="00474E7E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474E7E" w:rsidRPr="00474E7E">
        <w:rPr>
          <w:rFonts w:ascii="Times New Roman" w:hAnsi="Times New Roman" w:cs="Times New Roman"/>
          <w:sz w:val="28"/>
          <w:szCs w:val="28"/>
        </w:rPr>
        <w:t>Сосланович</w:t>
      </w:r>
      <w:proofErr w:type="spellEnd"/>
      <w:r w:rsidR="000751AA" w:rsidRPr="00474E7E">
        <w:rPr>
          <w:rFonts w:ascii="Times New Roman" w:hAnsi="Times New Roman" w:cs="Times New Roman"/>
          <w:sz w:val="28"/>
          <w:szCs w:val="28"/>
        </w:rPr>
        <w:t xml:space="preserve">, в </w:t>
      </w:r>
      <w:r w:rsidR="00DA7920" w:rsidRPr="00474E7E">
        <w:rPr>
          <w:rFonts w:ascii="Times New Roman" w:hAnsi="Times New Roman" w:cs="Times New Roman"/>
          <w:sz w:val="28"/>
          <w:szCs w:val="28"/>
        </w:rPr>
        <w:t>его</w:t>
      </w:r>
      <w:r w:rsidR="000751AA" w:rsidRPr="00474E7E">
        <w:rPr>
          <w:rFonts w:ascii="Times New Roman" w:hAnsi="Times New Roman" w:cs="Times New Roman"/>
          <w:sz w:val="28"/>
          <w:szCs w:val="28"/>
        </w:rPr>
        <w:t xml:space="preserve"> состав также вошел родительский актив</w:t>
      </w:r>
      <w:r w:rsidR="00474E7E" w:rsidRPr="00474E7E">
        <w:rPr>
          <w:rFonts w:ascii="Times New Roman" w:hAnsi="Times New Roman" w:cs="Times New Roman"/>
          <w:sz w:val="28"/>
          <w:szCs w:val="28"/>
        </w:rPr>
        <w:t>.</w:t>
      </w:r>
    </w:p>
    <w:p w:rsidR="001C1F9E" w:rsidRPr="008E35D5" w:rsidRDefault="00EB260B" w:rsidP="000C2F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A06C0B" w:rsidRPr="008E35D5" w:rsidRDefault="005C533B" w:rsidP="005C5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Другим важным показателем успешного развития системы образования является ежегодное участие в реализации национальных проектов «Образование». В </w:t>
      </w:r>
      <w:r w:rsidR="00A06C0B" w:rsidRPr="008E35D5">
        <w:rPr>
          <w:rFonts w:ascii="Times New Roman" w:hAnsi="Times New Roman" w:cs="Times New Roman"/>
          <w:sz w:val="28"/>
          <w:szCs w:val="28"/>
        </w:rPr>
        <w:t>новом</w:t>
      </w:r>
      <w:r w:rsidRPr="008E35D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B2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60B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Pr="008E35D5">
        <w:rPr>
          <w:rFonts w:ascii="Times New Roman" w:hAnsi="Times New Roman" w:cs="Times New Roman"/>
          <w:sz w:val="28"/>
          <w:szCs w:val="28"/>
        </w:rPr>
        <w:t xml:space="preserve"> район продолжает участие в проектах «Современная школа», «Успех каждого ребенка», «</w:t>
      </w:r>
      <w:r w:rsidR="00A06C0B" w:rsidRPr="008E35D5">
        <w:rPr>
          <w:rFonts w:ascii="Times New Roman" w:hAnsi="Times New Roman" w:cs="Times New Roman"/>
          <w:sz w:val="28"/>
          <w:szCs w:val="28"/>
        </w:rPr>
        <w:t>Цифровая образовательная среда»</w:t>
      </w:r>
      <w:r w:rsidR="00EB260B">
        <w:rPr>
          <w:rFonts w:ascii="Times New Roman" w:hAnsi="Times New Roman" w:cs="Times New Roman"/>
          <w:sz w:val="28"/>
          <w:szCs w:val="28"/>
        </w:rPr>
        <w:t>, «Билет в будущее»</w:t>
      </w:r>
      <w:r w:rsidR="0065406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35945" w:rsidRPr="008E35D5" w:rsidRDefault="005C533B" w:rsidP="005C5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Система образования создает условия для цифровой трансформации. Все  школы района имеют возможности пользоваться высокоскоростным интернетом, имеют свой выделенный канал и гарантированный интернет –</w:t>
      </w:r>
      <w:r w:rsidR="00435945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654064">
        <w:rPr>
          <w:rFonts w:ascii="Times New Roman" w:hAnsi="Times New Roman" w:cs="Times New Roman"/>
          <w:sz w:val="28"/>
          <w:szCs w:val="28"/>
        </w:rPr>
        <w:t>трафик</w:t>
      </w:r>
      <w:r w:rsidRPr="008E35D5">
        <w:rPr>
          <w:rFonts w:ascii="Times New Roman" w:hAnsi="Times New Roman" w:cs="Times New Roman"/>
          <w:sz w:val="28"/>
          <w:szCs w:val="28"/>
        </w:rPr>
        <w:t xml:space="preserve">. </w:t>
      </w:r>
      <w:r w:rsidR="00805893" w:rsidRPr="008E35D5">
        <w:rPr>
          <w:rFonts w:ascii="Times New Roman" w:hAnsi="Times New Roman" w:cs="Times New Roman"/>
          <w:sz w:val="28"/>
          <w:szCs w:val="28"/>
        </w:rPr>
        <w:t>В 2022 году расширится перечень электронных сервисов: аттестация педагогов, запись в кружки и секции, подача заявлений на</w:t>
      </w:r>
      <w:r w:rsidR="00771B74">
        <w:rPr>
          <w:rFonts w:ascii="Times New Roman" w:hAnsi="Times New Roman" w:cs="Times New Roman"/>
          <w:sz w:val="28"/>
          <w:szCs w:val="28"/>
        </w:rPr>
        <w:t xml:space="preserve"> участие во </w:t>
      </w:r>
      <w:r w:rsidR="00805893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771B74">
        <w:rPr>
          <w:rFonts w:ascii="Times New Roman" w:hAnsi="Times New Roman" w:cs="Times New Roman"/>
          <w:sz w:val="28"/>
          <w:szCs w:val="28"/>
        </w:rPr>
        <w:t>Всероссийской олимпиаде школьников</w:t>
      </w:r>
      <w:r w:rsidR="00805893" w:rsidRPr="008E35D5">
        <w:rPr>
          <w:rFonts w:ascii="Times New Roman" w:hAnsi="Times New Roman" w:cs="Times New Roman"/>
          <w:sz w:val="28"/>
          <w:szCs w:val="28"/>
        </w:rPr>
        <w:t>. Наша с вами задача</w:t>
      </w:r>
      <w:r w:rsidR="00EB260B">
        <w:rPr>
          <w:rFonts w:ascii="Times New Roman" w:hAnsi="Times New Roman" w:cs="Times New Roman"/>
          <w:sz w:val="28"/>
          <w:szCs w:val="28"/>
        </w:rPr>
        <w:t xml:space="preserve"> -</w:t>
      </w:r>
      <w:r w:rsidR="00805893" w:rsidRPr="008E35D5">
        <w:rPr>
          <w:rFonts w:ascii="Times New Roman" w:hAnsi="Times New Roman" w:cs="Times New Roman"/>
          <w:sz w:val="28"/>
          <w:szCs w:val="28"/>
        </w:rPr>
        <w:t xml:space="preserve"> эффективно использовать все электронные ресурсы в образовании.</w:t>
      </w:r>
    </w:p>
    <w:p w:rsidR="00435945" w:rsidRPr="008E35D5" w:rsidRDefault="00654064" w:rsidP="005C5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 w:rsidR="00435945" w:rsidRPr="008E35D5">
        <w:rPr>
          <w:rFonts w:ascii="Times New Roman" w:hAnsi="Times New Roman" w:cs="Times New Roman"/>
          <w:sz w:val="28"/>
          <w:szCs w:val="28"/>
        </w:rPr>
        <w:t xml:space="preserve"> районе две школы реализовывают мероприятия федерального проекта «Цифровая образовательная среда»</w:t>
      </w:r>
      <w:r w:rsidR="001C1F9E">
        <w:rPr>
          <w:rFonts w:ascii="Times New Roman" w:hAnsi="Times New Roman" w:cs="Times New Roman"/>
          <w:sz w:val="28"/>
          <w:szCs w:val="28"/>
        </w:rPr>
        <w:t>, это МБОУ СОШ ст</w:t>
      </w:r>
      <w:proofErr w:type="gramStart"/>
      <w:r w:rsidR="001C1F9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C1F9E">
        <w:rPr>
          <w:rFonts w:ascii="Times New Roman" w:hAnsi="Times New Roman" w:cs="Times New Roman"/>
          <w:sz w:val="28"/>
          <w:szCs w:val="28"/>
        </w:rPr>
        <w:t xml:space="preserve">иколаевская и </w:t>
      </w:r>
      <w:r w:rsidR="001C1F9E" w:rsidRPr="00654064">
        <w:rPr>
          <w:rFonts w:ascii="Times New Roman" w:hAnsi="Times New Roman" w:cs="Times New Roman"/>
          <w:sz w:val="28"/>
          <w:szCs w:val="28"/>
        </w:rPr>
        <w:t>МБОУ СОШ №2 г.Дигоры</w:t>
      </w:r>
      <w:r w:rsidR="00435945" w:rsidRPr="00654064">
        <w:rPr>
          <w:rFonts w:ascii="Times New Roman" w:hAnsi="Times New Roman" w:cs="Times New Roman"/>
          <w:sz w:val="28"/>
          <w:szCs w:val="28"/>
        </w:rPr>
        <w:t>.</w:t>
      </w:r>
      <w:r w:rsidR="00435945" w:rsidRPr="008E35D5">
        <w:rPr>
          <w:rFonts w:ascii="Times New Roman" w:hAnsi="Times New Roman" w:cs="Times New Roman"/>
          <w:sz w:val="28"/>
          <w:szCs w:val="28"/>
        </w:rPr>
        <w:t xml:space="preserve"> В рамках данного мероприятия в 2021 году прио</w:t>
      </w:r>
      <w:r>
        <w:rPr>
          <w:rFonts w:ascii="Times New Roman" w:hAnsi="Times New Roman" w:cs="Times New Roman"/>
          <w:sz w:val="28"/>
          <w:szCs w:val="28"/>
        </w:rPr>
        <w:t xml:space="preserve">бретено оборудование (ноутбуки и </w:t>
      </w:r>
      <w:r w:rsidR="00435945" w:rsidRPr="008E35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омпьютерная техника, программная система</w:t>
      </w:r>
      <w:r w:rsidR="00435945" w:rsidRPr="008E35D5">
        <w:rPr>
          <w:rFonts w:ascii="Times New Roman" w:hAnsi="Times New Roman" w:cs="Times New Roman"/>
          <w:sz w:val="28"/>
          <w:szCs w:val="28"/>
        </w:rPr>
        <w:t>) для обеспечения образовательной организации материально-технической базой.</w:t>
      </w:r>
    </w:p>
    <w:p w:rsidR="005C533B" w:rsidRPr="008E35D5" w:rsidRDefault="005C533B" w:rsidP="005C5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Проект «Современная школа» предполагает совершенствование ма</w:t>
      </w:r>
      <w:r w:rsidR="00771B74">
        <w:rPr>
          <w:rFonts w:ascii="Times New Roman" w:hAnsi="Times New Roman" w:cs="Times New Roman"/>
          <w:sz w:val="28"/>
          <w:szCs w:val="28"/>
        </w:rPr>
        <w:t xml:space="preserve">териально-технической базы школ </w:t>
      </w:r>
      <w:r w:rsidRPr="008E35D5">
        <w:rPr>
          <w:rFonts w:ascii="Times New Roman" w:hAnsi="Times New Roman" w:cs="Times New Roman"/>
          <w:sz w:val="28"/>
          <w:szCs w:val="28"/>
        </w:rPr>
        <w:t xml:space="preserve"> путем создания центров технического и гуманитарного образования Точка роста». Мы участвуем в данном проекте уже четвертый год. В 2019 году открыт</w:t>
      </w:r>
      <w:r w:rsidR="00EC2BF0" w:rsidRPr="008E35D5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8E35D5">
        <w:rPr>
          <w:rFonts w:ascii="Times New Roman" w:hAnsi="Times New Roman" w:cs="Times New Roman"/>
          <w:sz w:val="28"/>
          <w:szCs w:val="28"/>
        </w:rPr>
        <w:t xml:space="preserve"> «Точк</w:t>
      </w:r>
      <w:r w:rsidR="00EC2BF0" w:rsidRPr="008E35D5">
        <w:rPr>
          <w:rFonts w:ascii="Times New Roman" w:hAnsi="Times New Roman" w:cs="Times New Roman"/>
          <w:sz w:val="28"/>
          <w:szCs w:val="28"/>
        </w:rPr>
        <w:t xml:space="preserve">а </w:t>
      </w:r>
      <w:r w:rsidRPr="008E35D5">
        <w:rPr>
          <w:rFonts w:ascii="Times New Roman" w:hAnsi="Times New Roman" w:cs="Times New Roman"/>
          <w:sz w:val="28"/>
          <w:szCs w:val="28"/>
        </w:rPr>
        <w:t>роста» в М</w:t>
      </w:r>
      <w:r w:rsidR="00BE5B5F">
        <w:rPr>
          <w:rFonts w:ascii="Times New Roman" w:hAnsi="Times New Roman" w:cs="Times New Roman"/>
          <w:sz w:val="28"/>
          <w:szCs w:val="28"/>
        </w:rPr>
        <w:t>Б</w:t>
      </w:r>
      <w:r w:rsidRPr="008E35D5">
        <w:rPr>
          <w:rFonts w:ascii="Times New Roman" w:hAnsi="Times New Roman" w:cs="Times New Roman"/>
          <w:sz w:val="28"/>
          <w:szCs w:val="28"/>
        </w:rPr>
        <w:t>ОУ СОШ</w:t>
      </w:r>
      <w:r w:rsidR="00EC2BF0" w:rsidRPr="008E35D5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Start"/>
      <w:r w:rsidR="00EC2BF0" w:rsidRPr="008E35D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C2BF0" w:rsidRPr="008E35D5">
        <w:rPr>
          <w:rFonts w:ascii="Times New Roman" w:hAnsi="Times New Roman" w:cs="Times New Roman"/>
          <w:sz w:val="28"/>
          <w:szCs w:val="28"/>
        </w:rPr>
        <w:t>иколаевская</w:t>
      </w:r>
      <w:r w:rsidRPr="008E35D5">
        <w:rPr>
          <w:rFonts w:ascii="Times New Roman" w:hAnsi="Times New Roman" w:cs="Times New Roman"/>
          <w:sz w:val="28"/>
          <w:szCs w:val="28"/>
        </w:rPr>
        <w:t xml:space="preserve">, в 2020 году подобные центры открыты еще в </w:t>
      </w:r>
      <w:r w:rsidR="00EC2BF0" w:rsidRPr="008E35D5">
        <w:rPr>
          <w:rFonts w:ascii="Times New Roman" w:hAnsi="Times New Roman" w:cs="Times New Roman"/>
          <w:sz w:val="28"/>
          <w:szCs w:val="28"/>
        </w:rPr>
        <w:t xml:space="preserve"> 2</w:t>
      </w:r>
      <w:r w:rsidRPr="008E35D5">
        <w:rPr>
          <w:rFonts w:ascii="Times New Roman" w:hAnsi="Times New Roman" w:cs="Times New Roman"/>
          <w:sz w:val="28"/>
          <w:szCs w:val="28"/>
        </w:rPr>
        <w:t xml:space="preserve"> школах района: М</w:t>
      </w:r>
      <w:r w:rsidR="00BE5B5F">
        <w:rPr>
          <w:rFonts w:ascii="Times New Roman" w:hAnsi="Times New Roman" w:cs="Times New Roman"/>
          <w:sz w:val="28"/>
          <w:szCs w:val="28"/>
        </w:rPr>
        <w:t>Б</w:t>
      </w:r>
      <w:r w:rsidRPr="008E35D5">
        <w:rPr>
          <w:rFonts w:ascii="Times New Roman" w:hAnsi="Times New Roman" w:cs="Times New Roman"/>
          <w:sz w:val="28"/>
          <w:szCs w:val="28"/>
        </w:rPr>
        <w:t xml:space="preserve">ОУ СОШ №2 </w:t>
      </w:r>
      <w:r w:rsidR="00BE5B5F">
        <w:rPr>
          <w:rFonts w:ascii="Times New Roman" w:hAnsi="Times New Roman" w:cs="Times New Roman"/>
          <w:sz w:val="28"/>
          <w:szCs w:val="28"/>
        </w:rPr>
        <w:t>и МБ</w:t>
      </w:r>
      <w:r w:rsidR="00EC2BF0" w:rsidRPr="008E35D5">
        <w:rPr>
          <w:rFonts w:ascii="Times New Roman" w:hAnsi="Times New Roman" w:cs="Times New Roman"/>
          <w:sz w:val="28"/>
          <w:szCs w:val="28"/>
        </w:rPr>
        <w:t xml:space="preserve">ОУ СОШ №1 </w:t>
      </w:r>
      <w:r w:rsidRPr="008E35D5">
        <w:rPr>
          <w:rFonts w:ascii="Times New Roman" w:hAnsi="Times New Roman" w:cs="Times New Roman"/>
          <w:sz w:val="28"/>
          <w:szCs w:val="28"/>
        </w:rPr>
        <w:t xml:space="preserve">г. </w:t>
      </w:r>
      <w:r w:rsidR="00EC2BF0" w:rsidRPr="008E35D5">
        <w:rPr>
          <w:rFonts w:ascii="Times New Roman" w:hAnsi="Times New Roman" w:cs="Times New Roman"/>
          <w:sz w:val="28"/>
          <w:szCs w:val="28"/>
        </w:rPr>
        <w:t>Дигоры, в 2021 году</w:t>
      </w:r>
      <w:r w:rsidR="00654064">
        <w:rPr>
          <w:rFonts w:ascii="Times New Roman" w:hAnsi="Times New Roman" w:cs="Times New Roman"/>
          <w:sz w:val="28"/>
          <w:szCs w:val="28"/>
        </w:rPr>
        <w:t xml:space="preserve"> в МБОУ СОШ с</w:t>
      </w:r>
      <w:proofErr w:type="gramStart"/>
      <w:r w:rsidR="006540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54064">
        <w:rPr>
          <w:rFonts w:ascii="Times New Roman" w:hAnsi="Times New Roman" w:cs="Times New Roman"/>
          <w:sz w:val="28"/>
          <w:szCs w:val="28"/>
        </w:rPr>
        <w:t xml:space="preserve">арман и МБОУ СОШ №2 </w:t>
      </w:r>
      <w:proofErr w:type="spellStart"/>
      <w:r w:rsidR="00654064">
        <w:rPr>
          <w:rFonts w:ascii="Times New Roman" w:hAnsi="Times New Roman" w:cs="Times New Roman"/>
          <w:sz w:val="28"/>
          <w:szCs w:val="28"/>
        </w:rPr>
        <w:t>с.Дур-Дур</w:t>
      </w:r>
      <w:proofErr w:type="spellEnd"/>
      <w:r w:rsidR="00EC2BF0" w:rsidRPr="008E35D5">
        <w:rPr>
          <w:rFonts w:ascii="Times New Roman" w:hAnsi="Times New Roman" w:cs="Times New Roman"/>
          <w:sz w:val="28"/>
          <w:szCs w:val="28"/>
        </w:rPr>
        <w:t xml:space="preserve">, </w:t>
      </w:r>
      <w:r w:rsidRPr="008E35D5">
        <w:rPr>
          <w:rFonts w:ascii="Times New Roman" w:hAnsi="Times New Roman" w:cs="Times New Roman"/>
          <w:sz w:val="28"/>
          <w:szCs w:val="28"/>
        </w:rPr>
        <w:t>а в этом учебном году двери новых «Точек роста» откроются в МБОУ</w:t>
      </w:r>
      <w:r w:rsidR="00771B74">
        <w:rPr>
          <w:rFonts w:ascii="Times New Roman" w:hAnsi="Times New Roman" w:cs="Times New Roman"/>
          <w:sz w:val="28"/>
          <w:szCs w:val="28"/>
        </w:rPr>
        <w:t xml:space="preserve"> ООШ №3 г.Дигоры и МБОУ ООШ </w:t>
      </w:r>
      <w:proofErr w:type="spellStart"/>
      <w:r w:rsidR="00771B74">
        <w:rPr>
          <w:rFonts w:ascii="Times New Roman" w:hAnsi="Times New Roman" w:cs="Times New Roman"/>
          <w:sz w:val="28"/>
          <w:szCs w:val="28"/>
        </w:rPr>
        <w:t>с.Мостиздах</w:t>
      </w:r>
      <w:proofErr w:type="spellEnd"/>
      <w:r w:rsidRPr="008E35D5">
        <w:rPr>
          <w:rFonts w:ascii="Times New Roman" w:hAnsi="Times New Roman" w:cs="Times New Roman"/>
          <w:sz w:val="28"/>
          <w:szCs w:val="28"/>
        </w:rPr>
        <w:t xml:space="preserve">. </w:t>
      </w:r>
      <w:r w:rsidR="00A06C0B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EC2BF0" w:rsidRPr="008E35D5">
        <w:rPr>
          <w:rFonts w:ascii="Times New Roman" w:hAnsi="Times New Roman" w:cs="Times New Roman"/>
          <w:sz w:val="28"/>
          <w:szCs w:val="28"/>
        </w:rPr>
        <w:t xml:space="preserve">Центры </w:t>
      </w:r>
      <w:r w:rsidRPr="008E35D5">
        <w:rPr>
          <w:rFonts w:ascii="Times New Roman" w:hAnsi="Times New Roman" w:cs="Times New Roman"/>
          <w:sz w:val="28"/>
          <w:szCs w:val="28"/>
        </w:rPr>
        <w:t xml:space="preserve">направлены на реализацию основных общеобразовательных программ по таким предметам как «Математика и информатика», «Естественно-научные предметы»: «Физика», «Химия», </w:t>
      </w:r>
      <w:r w:rsidRPr="008E35D5">
        <w:rPr>
          <w:rFonts w:ascii="Times New Roman" w:hAnsi="Times New Roman" w:cs="Times New Roman"/>
          <w:sz w:val="28"/>
          <w:szCs w:val="28"/>
        </w:rPr>
        <w:lastRenderedPageBreak/>
        <w:t>«Технология», «Биология», на дополнительное образование по программам естественнонаучной и технологической направленностей.</w:t>
      </w:r>
    </w:p>
    <w:p w:rsidR="00435945" w:rsidRPr="008E35D5" w:rsidRDefault="00435945" w:rsidP="00435945">
      <w:pPr>
        <w:pStyle w:val="a3"/>
        <w:shd w:val="clear" w:color="auto" w:fill="FFFFFF"/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8E35D5">
        <w:rPr>
          <w:sz w:val="28"/>
          <w:szCs w:val="28"/>
        </w:rPr>
        <w:t>Сегодня мы можем уверенно говорить о том, что благодаря реализации национального проекта «Образование», з</w:t>
      </w:r>
      <w:r w:rsidRPr="008E35D5">
        <w:rPr>
          <w:color w:val="000000"/>
          <w:sz w:val="28"/>
          <w:szCs w:val="28"/>
        </w:rPr>
        <w:t xml:space="preserve">а небольшой период работы </w:t>
      </w:r>
      <w:r w:rsidR="001C1F9E">
        <w:rPr>
          <w:color w:val="000000"/>
          <w:sz w:val="28"/>
          <w:szCs w:val="28"/>
        </w:rPr>
        <w:t>Ц</w:t>
      </w:r>
      <w:r w:rsidRPr="008E35D5">
        <w:rPr>
          <w:color w:val="000000"/>
          <w:sz w:val="28"/>
          <w:szCs w:val="28"/>
        </w:rPr>
        <w:t xml:space="preserve">ентров образования «Точка роста», жизнь обучающихся в наших школах существенно изменилась. У них появилась возможность постигать азы наук и осваивать новые технологии, используя современное оборудование. </w:t>
      </w:r>
    </w:p>
    <w:p w:rsidR="00435945" w:rsidRPr="008E35D5" w:rsidRDefault="00435945" w:rsidP="00435945">
      <w:pPr>
        <w:pStyle w:val="a3"/>
        <w:shd w:val="clear" w:color="auto" w:fill="FFFFFF"/>
        <w:spacing w:before="30" w:after="30" w:line="360" w:lineRule="auto"/>
        <w:ind w:firstLine="709"/>
        <w:jc w:val="both"/>
      </w:pPr>
      <w:proofErr w:type="gramStart"/>
      <w:r w:rsidRPr="008E35D5">
        <w:rPr>
          <w:sz w:val="28"/>
          <w:szCs w:val="28"/>
        </w:rPr>
        <w:t>Во внеурочное время на базе центров «Точка Роста» реализуются программы дополнительного образования, направленные на развитие общекультурных компетенций и цифровой грамотности школьников, шахматного образования, проектной деятельности, творческой, социальной самореализации детей.</w:t>
      </w:r>
      <w:r w:rsidRPr="008E35D5">
        <w:rPr>
          <w:color w:val="000000"/>
          <w:sz w:val="28"/>
          <w:szCs w:val="28"/>
        </w:rPr>
        <w:t xml:space="preserve">  </w:t>
      </w:r>
      <w:proofErr w:type="gramEnd"/>
    </w:p>
    <w:p w:rsidR="00F11600" w:rsidRPr="00737DFE" w:rsidRDefault="00435945" w:rsidP="00737D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5D5">
        <w:rPr>
          <w:rFonts w:ascii="Times New Roman" w:hAnsi="Times New Roman" w:cs="Times New Roman"/>
          <w:color w:val="000000"/>
          <w:sz w:val="28"/>
          <w:szCs w:val="28"/>
        </w:rPr>
        <w:t xml:space="preserve">В Центрах реализуются такие программы дополнительного образования, как: «Робототехника», «Развитие инженерных навыков», «Шахматы», «Мультипликационная студия». Дети учатся </w:t>
      </w:r>
      <w:r w:rsidRPr="008E3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</w:t>
      </w:r>
      <w:proofErr w:type="spellStart"/>
      <w:r w:rsidRPr="008E3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квадрокоптерами</w:t>
      </w:r>
      <w:proofErr w:type="spellEnd"/>
      <w:r w:rsidRPr="008E3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пробуют себя в роли операторов, создают рисунки, используя двухмерные и трехмерные изображе</w:t>
      </w:r>
      <w:r w:rsidR="00737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и модели для 3D принтера.  </w:t>
      </w:r>
    </w:p>
    <w:p w:rsidR="00EB260B" w:rsidRPr="00EB260B" w:rsidRDefault="00FF42CB" w:rsidP="00EB260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35D5">
        <w:rPr>
          <w:rFonts w:ascii="Times New Roman" w:hAnsi="Times New Roman" w:cs="Times New Roman"/>
          <w:sz w:val="28"/>
          <w:szCs w:val="28"/>
        </w:rPr>
        <w:t>Школы нашего района активное участие приняли в проекте «Шоу профессий» - о</w:t>
      </w:r>
      <w:r w:rsidR="006A3441">
        <w:rPr>
          <w:rFonts w:ascii="Times New Roman" w:hAnsi="Times New Roman" w:cs="Times New Roman"/>
          <w:sz w:val="28"/>
          <w:szCs w:val="28"/>
        </w:rPr>
        <w:t xml:space="preserve">ткрытые </w:t>
      </w:r>
      <w:proofErr w:type="spellStart"/>
      <w:r w:rsidR="006A344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A3441">
        <w:rPr>
          <w:rFonts w:ascii="Times New Roman" w:hAnsi="Times New Roman" w:cs="Times New Roman"/>
          <w:sz w:val="28"/>
          <w:szCs w:val="28"/>
        </w:rPr>
        <w:t xml:space="preserve"> уроки </w:t>
      </w:r>
      <w:r w:rsidRPr="008E35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35D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E35D5">
        <w:rPr>
          <w:rFonts w:ascii="Times New Roman" w:hAnsi="Times New Roman" w:cs="Times New Roman"/>
          <w:sz w:val="28"/>
          <w:szCs w:val="28"/>
        </w:rPr>
        <w:t>», направленные на раннюю профориентацию, и достижения результата федерального проекта «Успех каждого ребенка» национального проекта «Образование».</w:t>
      </w:r>
    </w:p>
    <w:p w:rsidR="00EB260B" w:rsidRPr="00EB260B" w:rsidRDefault="00EB260B" w:rsidP="00EB260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260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408EC" w:rsidRPr="008E35D5" w:rsidRDefault="00805893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35D5">
        <w:rPr>
          <w:rFonts w:ascii="Times New Roman" w:hAnsi="Times New Roman" w:cs="Times New Roman"/>
          <w:sz w:val="28"/>
          <w:szCs w:val="28"/>
        </w:rPr>
        <w:t>Дети должны по</w:t>
      </w:r>
      <w:r w:rsidR="00081C9F">
        <w:rPr>
          <w:rFonts w:ascii="Times New Roman" w:hAnsi="Times New Roman" w:cs="Times New Roman"/>
          <w:sz w:val="28"/>
          <w:szCs w:val="28"/>
        </w:rPr>
        <w:t>лучать качественное образование</w:t>
      </w:r>
      <w:r w:rsidRPr="008E35D5">
        <w:rPr>
          <w:rFonts w:ascii="Times New Roman" w:hAnsi="Times New Roman" w:cs="Times New Roman"/>
          <w:sz w:val="28"/>
          <w:szCs w:val="28"/>
        </w:rPr>
        <w:t xml:space="preserve"> в условиях, отвечающих современным требованиям, не</w:t>
      </w:r>
      <w:r w:rsidR="00737DFE">
        <w:rPr>
          <w:rFonts w:ascii="Times New Roman" w:hAnsi="Times New Roman" w:cs="Times New Roman"/>
          <w:sz w:val="28"/>
          <w:szCs w:val="28"/>
        </w:rPr>
        <w:t xml:space="preserve">зависимо от места их проживания. </w:t>
      </w:r>
      <w:r w:rsidRPr="008E35D5">
        <w:rPr>
          <w:rFonts w:ascii="Times New Roman" w:hAnsi="Times New Roman" w:cs="Times New Roman"/>
          <w:sz w:val="28"/>
          <w:szCs w:val="28"/>
        </w:rPr>
        <w:t>Одним из важных показателей эффективности функционирования системы образования является качество результатов. В дошкольном образовании</w:t>
      </w:r>
      <w:r w:rsidR="007408EC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Pr="008E35D5">
        <w:rPr>
          <w:rFonts w:ascii="Times New Roman" w:hAnsi="Times New Roman" w:cs="Times New Roman"/>
          <w:sz w:val="28"/>
          <w:szCs w:val="28"/>
        </w:rPr>
        <w:t>качество результатов – это доступность образования, внедрение программ дошкольного образования, отвечающего запросам всех категорий детей, в том числе и детям с особенностями здоровья.</w:t>
      </w:r>
      <w:r w:rsidRPr="008E35D5">
        <w:rPr>
          <w:rFonts w:ascii="Times New Roman" w:hAnsi="Times New Roman" w:cs="Times New Roman"/>
        </w:rPr>
        <w:t xml:space="preserve"> </w:t>
      </w:r>
    </w:p>
    <w:p w:rsidR="00FF42CB" w:rsidRPr="008E35D5" w:rsidRDefault="00805893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lastRenderedPageBreak/>
        <w:t xml:space="preserve">В районе сегодня отсутствует очередь в дошкольные образовательные организации. Учреждения принимают все категории детей от </w:t>
      </w:r>
      <w:r w:rsidR="007408EC" w:rsidRPr="008E35D5">
        <w:rPr>
          <w:rFonts w:ascii="Times New Roman" w:hAnsi="Times New Roman" w:cs="Times New Roman"/>
          <w:sz w:val="28"/>
          <w:szCs w:val="28"/>
        </w:rPr>
        <w:t xml:space="preserve">1,5 </w:t>
      </w:r>
      <w:r w:rsidRPr="008E35D5">
        <w:rPr>
          <w:rFonts w:ascii="Times New Roman" w:hAnsi="Times New Roman" w:cs="Times New Roman"/>
          <w:sz w:val="28"/>
          <w:szCs w:val="28"/>
        </w:rPr>
        <w:t xml:space="preserve"> до 7 лет. На данный момент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ясельные группы </w:t>
      </w:r>
      <w:r w:rsidRPr="008E35D5">
        <w:rPr>
          <w:rFonts w:ascii="Times New Roman" w:hAnsi="Times New Roman" w:cs="Times New Roman"/>
          <w:sz w:val="28"/>
          <w:szCs w:val="28"/>
        </w:rPr>
        <w:t xml:space="preserve"> созданы на базе 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05032E" w:rsidRPr="008E35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5032E" w:rsidRPr="008E35D5">
        <w:rPr>
          <w:rFonts w:ascii="Times New Roman" w:hAnsi="Times New Roman" w:cs="Times New Roman"/>
          <w:sz w:val="28"/>
          <w:szCs w:val="28"/>
        </w:rPr>
        <w:t xml:space="preserve">/с №5 «Улыбка»  </w:t>
      </w:r>
      <w:proofErr w:type="gramStart"/>
      <w:r w:rsidR="0005032E" w:rsidRPr="008E35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5032E" w:rsidRPr="008E35D5">
        <w:rPr>
          <w:rFonts w:ascii="Times New Roman" w:hAnsi="Times New Roman" w:cs="Times New Roman"/>
          <w:sz w:val="28"/>
          <w:szCs w:val="28"/>
        </w:rPr>
        <w:t>. Дигоры</w:t>
      </w:r>
      <w:r w:rsidRPr="008E35D5">
        <w:rPr>
          <w:rFonts w:ascii="Times New Roman" w:hAnsi="Times New Roman" w:cs="Times New Roman"/>
          <w:sz w:val="28"/>
          <w:szCs w:val="28"/>
        </w:rPr>
        <w:t xml:space="preserve">. Всего в районе функционирует </w:t>
      </w:r>
      <w:r w:rsidR="009E18DF" w:rsidRPr="009E18DF">
        <w:rPr>
          <w:rFonts w:ascii="Times New Roman" w:hAnsi="Times New Roman" w:cs="Times New Roman"/>
          <w:sz w:val="28"/>
          <w:szCs w:val="28"/>
        </w:rPr>
        <w:t>62</w:t>
      </w:r>
      <w:r w:rsidR="009E1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260B">
        <w:rPr>
          <w:rFonts w:ascii="Times New Roman" w:hAnsi="Times New Roman" w:cs="Times New Roman"/>
          <w:sz w:val="28"/>
          <w:szCs w:val="28"/>
        </w:rPr>
        <w:t>дошкольны</w:t>
      </w:r>
      <w:r w:rsidR="009E18DF">
        <w:rPr>
          <w:rFonts w:ascii="Times New Roman" w:hAnsi="Times New Roman" w:cs="Times New Roman"/>
          <w:sz w:val="28"/>
          <w:szCs w:val="28"/>
        </w:rPr>
        <w:t>е</w:t>
      </w:r>
      <w:r w:rsidR="00EB260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E18DF">
        <w:rPr>
          <w:rFonts w:ascii="Times New Roman" w:hAnsi="Times New Roman" w:cs="Times New Roman"/>
          <w:sz w:val="28"/>
          <w:szCs w:val="28"/>
        </w:rPr>
        <w:t>ы</w:t>
      </w:r>
      <w:r w:rsidR="00EB260B">
        <w:rPr>
          <w:rFonts w:ascii="Times New Roman" w:hAnsi="Times New Roman" w:cs="Times New Roman"/>
          <w:sz w:val="28"/>
          <w:szCs w:val="28"/>
        </w:rPr>
        <w:t>. Д</w:t>
      </w:r>
      <w:r w:rsidRPr="008E35D5">
        <w:rPr>
          <w:rFonts w:ascii="Times New Roman" w:hAnsi="Times New Roman" w:cs="Times New Roman"/>
          <w:sz w:val="28"/>
          <w:szCs w:val="28"/>
        </w:rPr>
        <w:t>оступность дошкольн</w:t>
      </w:r>
      <w:r w:rsidR="0005032E" w:rsidRPr="008E35D5">
        <w:rPr>
          <w:rFonts w:ascii="Times New Roman" w:hAnsi="Times New Roman" w:cs="Times New Roman"/>
          <w:sz w:val="28"/>
          <w:szCs w:val="28"/>
        </w:rPr>
        <w:t>ого образования составляет 100%.</w:t>
      </w:r>
    </w:p>
    <w:p w:rsidR="0005032E" w:rsidRPr="008E35D5" w:rsidRDefault="00EB260B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федерального проекта </w:t>
      </w:r>
      <w:r w:rsidRPr="00EB26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EB260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Содействие занятости женщин – создание условий дошкольного образования для детей в возрасте до трех лет</w:t>
      </w:r>
      <w:r w:rsidRPr="00EB26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Pr="00EB260B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ионального </w:t>
      </w:r>
      <w:r w:rsidRPr="00EB260B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«</w:t>
      </w:r>
      <w:hyperlink r:id="rId5" w:tooltip="Демография" w:history="1">
        <w:r w:rsidRPr="00EB260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Демография</w:t>
        </w:r>
      </w:hyperlink>
      <w:r w:rsidRPr="00EB26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E5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32E" w:rsidRPr="008E35D5">
        <w:rPr>
          <w:rFonts w:ascii="Times New Roman" w:hAnsi="Times New Roman" w:cs="Times New Roman"/>
          <w:sz w:val="28"/>
          <w:szCs w:val="28"/>
        </w:rPr>
        <w:t>завершено строительство детского сада</w:t>
      </w:r>
      <w:r w:rsidR="003D19AE">
        <w:rPr>
          <w:rFonts w:ascii="Times New Roman" w:hAnsi="Times New Roman" w:cs="Times New Roman"/>
          <w:sz w:val="28"/>
          <w:szCs w:val="28"/>
        </w:rPr>
        <w:t xml:space="preserve"> на120 мест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5406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6540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54064">
        <w:rPr>
          <w:rFonts w:ascii="Times New Roman" w:hAnsi="Times New Roman" w:cs="Times New Roman"/>
          <w:sz w:val="28"/>
          <w:szCs w:val="28"/>
        </w:rPr>
        <w:t>арман</w:t>
      </w:r>
      <w:r w:rsidR="0005032E" w:rsidRPr="008E35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D19AE">
        <w:rPr>
          <w:rFonts w:ascii="Times New Roman" w:hAnsi="Times New Roman" w:cs="Times New Roman"/>
          <w:sz w:val="28"/>
          <w:szCs w:val="28"/>
        </w:rPr>
        <w:t>Синдзикау</w:t>
      </w:r>
      <w:proofErr w:type="spellEnd"/>
      <w:r w:rsidR="003D19AE">
        <w:rPr>
          <w:rFonts w:ascii="Times New Roman" w:hAnsi="Times New Roman" w:cs="Times New Roman"/>
          <w:sz w:val="28"/>
          <w:szCs w:val="28"/>
        </w:rPr>
        <w:t>.  В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 xml:space="preserve">ближайшее время </w:t>
      </w:r>
      <w:r w:rsidR="0005032E" w:rsidRPr="008E35D5">
        <w:rPr>
          <w:rFonts w:ascii="Times New Roman" w:hAnsi="Times New Roman" w:cs="Times New Roman"/>
          <w:sz w:val="28"/>
          <w:szCs w:val="28"/>
        </w:rPr>
        <w:t>объект буден сдан в эксплуатацию.</w:t>
      </w:r>
    </w:p>
    <w:p w:rsidR="00EB260B" w:rsidRDefault="00EB260B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общего образования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главный итог года - результат ГИА выпускников. </w:t>
      </w:r>
    </w:p>
    <w:p w:rsidR="001C1F9E" w:rsidRDefault="0005032E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В этом году в Государственной итоговой аттестации приняли участие  </w:t>
      </w:r>
      <w:r w:rsidR="00EB260B" w:rsidRPr="003D19AE">
        <w:rPr>
          <w:rFonts w:ascii="Times New Roman" w:hAnsi="Times New Roman" w:cs="Times New Roman"/>
          <w:color w:val="002060"/>
          <w:sz w:val="28"/>
          <w:szCs w:val="28"/>
        </w:rPr>
        <w:t xml:space="preserve">206 </w:t>
      </w:r>
      <w:r w:rsidRPr="003D19AE">
        <w:rPr>
          <w:rFonts w:ascii="Times New Roman" w:hAnsi="Times New Roman" w:cs="Times New Roman"/>
          <w:color w:val="002060"/>
          <w:sz w:val="28"/>
          <w:szCs w:val="28"/>
        </w:rPr>
        <w:t>учащихся 9 классов</w:t>
      </w:r>
      <w:r w:rsidRPr="00EB26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35D5">
        <w:rPr>
          <w:rFonts w:ascii="Times New Roman" w:hAnsi="Times New Roman" w:cs="Times New Roman"/>
          <w:sz w:val="28"/>
          <w:szCs w:val="28"/>
        </w:rPr>
        <w:t xml:space="preserve">и </w:t>
      </w:r>
      <w:r w:rsidR="00EB260B">
        <w:rPr>
          <w:rFonts w:ascii="Times New Roman" w:hAnsi="Times New Roman" w:cs="Times New Roman"/>
          <w:sz w:val="28"/>
          <w:szCs w:val="28"/>
        </w:rPr>
        <w:t>60</w:t>
      </w:r>
      <w:r w:rsidRPr="008E35D5">
        <w:rPr>
          <w:rFonts w:ascii="Times New Roman" w:hAnsi="Times New Roman" w:cs="Times New Roman"/>
          <w:sz w:val="28"/>
          <w:szCs w:val="28"/>
        </w:rPr>
        <w:t xml:space="preserve"> учащихся 11 классов. </w:t>
      </w:r>
    </w:p>
    <w:p w:rsidR="008F33EB" w:rsidRPr="008E35D5" w:rsidRDefault="0083735D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ГИА 3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учащихся школ района были удостоены золотой медалью за высокие результаты обучения. Одна выпускница МБОУ СОШ №2 г</w:t>
      </w:r>
      <w:proofErr w:type="gramStart"/>
      <w:r w:rsidR="0005032E" w:rsidRPr="008E35D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5032E" w:rsidRPr="008E35D5">
        <w:rPr>
          <w:rFonts w:ascii="Times New Roman" w:hAnsi="Times New Roman" w:cs="Times New Roman"/>
          <w:sz w:val="28"/>
          <w:szCs w:val="28"/>
        </w:rPr>
        <w:t>игоры Туаева Амина  является обладателем 100 балльных результатов по русскому языку</w:t>
      </w:r>
      <w:r w:rsidR="008F33EB" w:rsidRPr="008E35D5">
        <w:rPr>
          <w:rFonts w:ascii="Times New Roman" w:hAnsi="Times New Roman" w:cs="Times New Roman"/>
          <w:sz w:val="28"/>
          <w:szCs w:val="28"/>
        </w:rPr>
        <w:t>.</w:t>
      </w:r>
    </w:p>
    <w:p w:rsidR="008F33EB" w:rsidRPr="008E35D5" w:rsidRDefault="0005032E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Традиционно результаты по русскому языку</w:t>
      </w:r>
      <w:r w:rsidR="008F33EB" w:rsidRPr="008E35D5">
        <w:rPr>
          <w:rFonts w:ascii="Times New Roman" w:hAnsi="Times New Roman" w:cs="Times New Roman"/>
          <w:sz w:val="28"/>
          <w:szCs w:val="28"/>
        </w:rPr>
        <w:t xml:space="preserve"> выпускников 9 классов </w:t>
      </w:r>
      <w:r w:rsidRPr="008E35D5">
        <w:rPr>
          <w:rFonts w:ascii="Times New Roman" w:hAnsi="Times New Roman" w:cs="Times New Roman"/>
          <w:sz w:val="28"/>
          <w:szCs w:val="28"/>
        </w:rPr>
        <w:t xml:space="preserve"> лучше, чем по математике. Средний балл по русскому языку 3,</w:t>
      </w:r>
      <w:r w:rsidR="008F33EB" w:rsidRPr="008E35D5">
        <w:rPr>
          <w:rFonts w:ascii="Times New Roman" w:hAnsi="Times New Roman" w:cs="Times New Roman"/>
          <w:sz w:val="28"/>
          <w:szCs w:val="28"/>
        </w:rPr>
        <w:t>9</w:t>
      </w:r>
      <w:r w:rsidRPr="008E35D5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33EB" w:rsidRPr="008E35D5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8E35D5">
        <w:rPr>
          <w:rFonts w:ascii="Times New Roman" w:hAnsi="Times New Roman" w:cs="Times New Roman"/>
          <w:sz w:val="28"/>
          <w:szCs w:val="28"/>
        </w:rPr>
        <w:t xml:space="preserve"> показателя 20</w:t>
      </w:r>
      <w:r w:rsidR="008F33EB" w:rsidRPr="008E35D5">
        <w:rPr>
          <w:rFonts w:ascii="Times New Roman" w:hAnsi="Times New Roman" w:cs="Times New Roman"/>
          <w:sz w:val="28"/>
          <w:szCs w:val="28"/>
        </w:rPr>
        <w:t>21</w:t>
      </w:r>
      <w:r w:rsidR="00EB260B">
        <w:rPr>
          <w:rFonts w:ascii="Times New Roman" w:hAnsi="Times New Roman" w:cs="Times New Roman"/>
          <w:sz w:val="28"/>
          <w:szCs w:val="28"/>
        </w:rPr>
        <w:t xml:space="preserve"> </w:t>
      </w:r>
      <w:r w:rsidR="008F33EB" w:rsidRPr="008E35D5">
        <w:rPr>
          <w:rFonts w:ascii="Times New Roman" w:hAnsi="Times New Roman" w:cs="Times New Roman"/>
          <w:sz w:val="28"/>
          <w:szCs w:val="28"/>
        </w:rPr>
        <w:t>года на 0,3 балла</w:t>
      </w:r>
      <w:r w:rsidRPr="008E35D5">
        <w:rPr>
          <w:rFonts w:ascii="Times New Roman" w:hAnsi="Times New Roman" w:cs="Times New Roman"/>
          <w:sz w:val="28"/>
          <w:szCs w:val="28"/>
        </w:rPr>
        <w:t xml:space="preserve"> (3,</w:t>
      </w:r>
      <w:r w:rsidR="008F33EB" w:rsidRPr="008E35D5">
        <w:rPr>
          <w:rFonts w:ascii="Times New Roman" w:hAnsi="Times New Roman" w:cs="Times New Roman"/>
          <w:sz w:val="28"/>
          <w:szCs w:val="28"/>
        </w:rPr>
        <w:t>6</w:t>
      </w:r>
      <w:r w:rsidRPr="008E35D5">
        <w:rPr>
          <w:rFonts w:ascii="Times New Roman" w:hAnsi="Times New Roman" w:cs="Times New Roman"/>
          <w:sz w:val="28"/>
          <w:szCs w:val="28"/>
        </w:rPr>
        <w:t>)</w:t>
      </w:r>
      <w:r w:rsidR="008F33EB" w:rsidRPr="008E35D5">
        <w:rPr>
          <w:rFonts w:ascii="Times New Roman" w:hAnsi="Times New Roman" w:cs="Times New Roman"/>
          <w:sz w:val="28"/>
          <w:szCs w:val="28"/>
        </w:rPr>
        <w:t>.</w:t>
      </w:r>
    </w:p>
    <w:p w:rsidR="00D21C38" w:rsidRPr="008E35D5" w:rsidRDefault="008F33EB" w:rsidP="00EB2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Подробный анализ результатов ОГЭ пр</w:t>
      </w:r>
      <w:r w:rsidR="00D21C38" w:rsidRPr="008E35D5">
        <w:rPr>
          <w:rFonts w:ascii="Times New Roman" w:hAnsi="Times New Roman" w:cs="Times New Roman"/>
          <w:sz w:val="28"/>
          <w:szCs w:val="28"/>
        </w:rPr>
        <w:t>едставлен в таблице на слайдах.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</w:t>
      </w:r>
      <w:r w:rsidRPr="008E35D5">
        <w:rPr>
          <w:rFonts w:ascii="Times New Roman" w:hAnsi="Times New Roman" w:cs="Times New Roman"/>
          <w:sz w:val="28"/>
          <w:szCs w:val="28"/>
        </w:rPr>
        <w:t>Качество</w:t>
      </w:r>
      <w:r w:rsidR="003D19AE">
        <w:rPr>
          <w:rFonts w:ascii="Times New Roman" w:hAnsi="Times New Roman" w:cs="Times New Roman"/>
          <w:sz w:val="28"/>
          <w:szCs w:val="28"/>
        </w:rPr>
        <w:t xml:space="preserve"> знаний  составляет</w:t>
      </w:r>
      <w:r w:rsidRPr="008E35D5">
        <w:rPr>
          <w:rFonts w:ascii="Times New Roman" w:hAnsi="Times New Roman" w:cs="Times New Roman"/>
          <w:sz w:val="28"/>
          <w:szCs w:val="28"/>
        </w:rPr>
        <w:t xml:space="preserve"> 51,1</w:t>
      </w:r>
      <w:r w:rsidR="00EB260B">
        <w:rPr>
          <w:rFonts w:ascii="Times New Roman" w:hAnsi="Times New Roman" w:cs="Times New Roman"/>
          <w:sz w:val="28"/>
          <w:szCs w:val="28"/>
        </w:rPr>
        <w:t xml:space="preserve"> %, что так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же </w:t>
      </w:r>
      <w:r w:rsidRPr="008E35D5">
        <w:rPr>
          <w:rFonts w:ascii="Times New Roman" w:hAnsi="Times New Roman" w:cs="Times New Roman"/>
          <w:sz w:val="28"/>
          <w:szCs w:val="28"/>
        </w:rPr>
        <w:t>выше</w:t>
      </w:r>
      <w:r w:rsidR="0005032E" w:rsidRPr="008E35D5">
        <w:rPr>
          <w:rFonts w:ascii="Times New Roman" w:hAnsi="Times New Roman" w:cs="Times New Roman"/>
          <w:sz w:val="28"/>
          <w:szCs w:val="28"/>
        </w:rPr>
        <w:t xml:space="preserve"> показателя 20</w:t>
      </w:r>
      <w:r w:rsidRPr="008E35D5">
        <w:rPr>
          <w:rFonts w:ascii="Times New Roman" w:hAnsi="Times New Roman" w:cs="Times New Roman"/>
          <w:sz w:val="28"/>
          <w:szCs w:val="28"/>
        </w:rPr>
        <w:t xml:space="preserve">21 </w:t>
      </w:r>
      <w:r w:rsidR="003D19AE">
        <w:rPr>
          <w:rFonts w:ascii="Times New Roman" w:hAnsi="Times New Roman" w:cs="Times New Roman"/>
          <w:sz w:val="28"/>
          <w:szCs w:val="28"/>
        </w:rPr>
        <w:t>года</w:t>
      </w:r>
      <w:r w:rsidRPr="008E35D5">
        <w:rPr>
          <w:rFonts w:ascii="Times New Roman" w:hAnsi="Times New Roman" w:cs="Times New Roman"/>
          <w:sz w:val="28"/>
          <w:szCs w:val="28"/>
        </w:rPr>
        <w:t>.</w:t>
      </w:r>
    </w:p>
    <w:p w:rsidR="0005032E" w:rsidRDefault="0005032E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 Кол</w:t>
      </w:r>
      <w:r w:rsidR="00EB260B">
        <w:rPr>
          <w:rFonts w:ascii="Times New Roman" w:hAnsi="Times New Roman" w:cs="Times New Roman"/>
          <w:sz w:val="28"/>
          <w:szCs w:val="28"/>
        </w:rPr>
        <w:t xml:space="preserve">ичество </w:t>
      </w:r>
      <w:r w:rsidRPr="008E35D5">
        <w:rPr>
          <w:rFonts w:ascii="Times New Roman" w:hAnsi="Times New Roman" w:cs="Times New Roman"/>
          <w:sz w:val="28"/>
          <w:szCs w:val="28"/>
        </w:rPr>
        <w:t>«2»</w:t>
      </w:r>
      <w:r w:rsidR="003D19AE">
        <w:rPr>
          <w:rFonts w:ascii="Times New Roman" w:hAnsi="Times New Roman" w:cs="Times New Roman"/>
          <w:sz w:val="28"/>
          <w:szCs w:val="28"/>
        </w:rPr>
        <w:t xml:space="preserve"> значительно меньше, по сравнению с прошлым годом. </w:t>
      </w:r>
    </w:p>
    <w:p w:rsidR="005F3179" w:rsidRDefault="005F3179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179" w:rsidRDefault="005F3179" w:rsidP="00FF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179" w:rsidRDefault="005F3179" w:rsidP="001C1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79" w:rsidRDefault="005F3179" w:rsidP="008E35D5">
      <w:pPr>
        <w:rPr>
          <w:rFonts w:ascii="Times New Roman" w:hAnsi="Times New Roman" w:cs="Times New Roman"/>
          <w:sz w:val="28"/>
          <w:szCs w:val="28"/>
        </w:rPr>
        <w:sectPr w:rsidR="005F3179" w:rsidSect="00B54C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5D5" w:rsidRPr="001C1F9E" w:rsidRDefault="008E35D5" w:rsidP="008E35D5">
      <w:pPr>
        <w:rPr>
          <w:rFonts w:ascii="Times New Roman" w:hAnsi="Times New Roman" w:cs="Times New Roman"/>
          <w:b/>
          <w:sz w:val="28"/>
          <w:szCs w:val="28"/>
        </w:rPr>
      </w:pPr>
      <w:r w:rsidRPr="001C1F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Pr="001C1F9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1C1F9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</w:t>
      </w:r>
      <w:r w:rsidRPr="001C1F9E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1C1F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Pr="001C1F9E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Pr="001C1F9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по</w:t>
      </w:r>
      <w:r w:rsidRPr="001C1F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Pr="001C1F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1C1F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общего</w:t>
      </w:r>
      <w:r w:rsidRPr="001C1F9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1C1F9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в</w:t>
      </w:r>
      <w:r w:rsidRPr="001C1F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2022</w:t>
      </w:r>
      <w:r w:rsidRPr="001C1F9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году</w:t>
      </w:r>
      <w:r w:rsidRPr="001C1F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C1F9E">
        <w:rPr>
          <w:rFonts w:ascii="Times New Roman" w:hAnsi="Times New Roman" w:cs="Times New Roman"/>
          <w:b/>
          <w:sz w:val="28"/>
          <w:szCs w:val="28"/>
        </w:rPr>
        <w:t>по</w:t>
      </w:r>
      <w:r w:rsidRPr="001C1F9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</w:t>
      </w:r>
      <w:r w:rsidRPr="001C1F9E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8E35D5" w:rsidRPr="008E35D5" w:rsidRDefault="008E35D5" w:rsidP="008E35D5">
      <w:pPr>
        <w:pStyle w:val="a4"/>
        <w:rPr>
          <w:b/>
          <w:sz w:val="20"/>
        </w:rPr>
      </w:pPr>
    </w:p>
    <w:p w:rsidR="008E35D5" w:rsidRPr="008E35D5" w:rsidRDefault="008E35D5" w:rsidP="008E35D5">
      <w:pPr>
        <w:pStyle w:val="a4"/>
        <w:rPr>
          <w:b/>
          <w:sz w:val="20"/>
        </w:rPr>
      </w:pPr>
    </w:p>
    <w:p w:rsidR="008E35D5" w:rsidRPr="008E35D5" w:rsidRDefault="008E35D5" w:rsidP="008E35D5">
      <w:pPr>
        <w:pStyle w:val="a4"/>
        <w:spacing w:before="7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1063"/>
        <w:gridCol w:w="905"/>
        <w:gridCol w:w="1009"/>
        <w:gridCol w:w="1064"/>
        <w:gridCol w:w="1218"/>
        <w:gridCol w:w="1830"/>
        <w:gridCol w:w="994"/>
        <w:gridCol w:w="1695"/>
        <w:gridCol w:w="1561"/>
        <w:gridCol w:w="1560"/>
      </w:tblGrid>
      <w:tr w:rsidR="008E35D5" w:rsidRPr="008E35D5" w:rsidTr="00B54C92">
        <w:trPr>
          <w:trHeight w:val="352"/>
        </w:trPr>
        <w:tc>
          <w:tcPr>
            <w:tcW w:w="2148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756" w:right="753"/>
              <w:rPr>
                <w:sz w:val="26"/>
              </w:rPr>
            </w:pPr>
            <w:r w:rsidRPr="008E35D5">
              <w:rPr>
                <w:sz w:val="26"/>
              </w:rPr>
              <w:t>МСУ</w:t>
            </w:r>
          </w:p>
        </w:tc>
        <w:tc>
          <w:tcPr>
            <w:tcW w:w="9778" w:type="dxa"/>
            <w:gridSpan w:val="8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3537" w:right="3531"/>
              <w:rPr>
                <w:sz w:val="26"/>
              </w:rPr>
            </w:pPr>
            <w:r w:rsidRPr="008E35D5">
              <w:rPr>
                <w:sz w:val="26"/>
              </w:rPr>
              <w:t>ОГЭ</w:t>
            </w:r>
            <w:r w:rsidRPr="008E35D5">
              <w:rPr>
                <w:spacing w:val="-2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по</w:t>
            </w:r>
            <w:proofErr w:type="spellEnd"/>
            <w:r w:rsidRPr="008E35D5">
              <w:rPr>
                <w:spacing w:val="-1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русскому</w:t>
            </w:r>
            <w:proofErr w:type="spellEnd"/>
            <w:r w:rsidRPr="008E35D5">
              <w:rPr>
                <w:spacing w:val="-6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языку</w:t>
            </w:r>
            <w:proofErr w:type="spellEnd"/>
          </w:p>
        </w:tc>
        <w:tc>
          <w:tcPr>
            <w:tcW w:w="1561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242" w:lineRule="auto"/>
              <w:ind w:left="522" w:right="117" w:hanging="399"/>
              <w:jc w:val="lef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Всего</w:t>
            </w:r>
            <w:proofErr w:type="spellEnd"/>
            <w:r w:rsidRPr="008E35D5">
              <w:rPr>
                <w:spacing w:val="-15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уч-ов</w:t>
            </w:r>
            <w:proofErr w:type="spellEnd"/>
            <w:r w:rsidRPr="008E35D5">
              <w:rPr>
                <w:spacing w:val="-62"/>
                <w:sz w:val="26"/>
              </w:rPr>
              <w:t xml:space="preserve"> </w:t>
            </w:r>
            <w:r w:rsidRPr="008E35D5">
              <w:rPr>
                <w:sz w:val="26"/>
              </w:rPr>
              <w:t>ОГЭ</w:t>
            </w:r>
          </w:p>
        </w:tc>
        <w:tc>
          <w:tcPr>
            <w:tcW w:w="1560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242" w:lineRule="auto"/>
              <w:ind w:left="394" w:hanging="84"/>
              <w:jc w:val="left"/>
              <w:rPr>
                <w:sz w:val="26"/>
              </w:rPr>
            </w:pPr>
            <w:proofErr w:type="spellStart"/>
            <w:r w:rsidRPr="008E35D5">
              <w:rPr>
                <w:w w:val="95"/>
                <w:sz w:val="26"/>
              </w:rPr>
              <w:t>Средняя</w:t>
            </w:r>
            <w:proofErr w:type="spellEnd"/>
            <w:r w:rsidRPr="008E35D5"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оценка</w:t>
            </w:r>
            <w:proofErr w:type="spellEnd"/>
          </w:p>
        </w:tc>
      </w:tr>
      <w:tr w:rsidR="008E35D5" w:rsidRPr="008E35D5" w:rsidTr="00B54C92">
        <w:trPr>
          <w:trHeight w:val="300"/>
        </w:trPr>
        <w:tc>
          <w:tcPr>
            <w:tcW w:w="2148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gridSpan w:val="2"/>
          </w:tcPr>
          <w:p w:rsidR="008E35D5" w:rsidRPr="008E35D5" w:rsidRDefault="008E35D5" w:rsidP="00B54C92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 w:rsidRPr="008E35D5">
              <w:rPr>
                <w:w w:val="99"/>
                <w:sz w:val="26"/>
              </w:rPr>
              <w:t>2</w:t>
            </w:r>
          </w:p>
        </w:tc>
        <w:tc>
          <w:tcPr>
            <w:tcW w:w="2073" w:type="dxa"/>
            <w:gridSpan w:val="2"/>
          </w:tcPr>
          <w:p w:rsidR="008E35D5" w:rsidRPr="008E35D5" w:rsidRDefault="008E35D5" w:rsidP="00B54C92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8E35D5">
              <w:rPr>
                <w:w w:val="99"/>
                <w:sz w:val="26"/>
              </w:rPr>
              <w:t>3</w:t>
            </w:r>
          </w:p>
        </w:tc>
        <w:tc>
          <w:tcPr>
            <w:tcW w:w="3048" w:type="dxa"/>
            <w:gridSpan w:val="2"/>
          </w:tcPr>
          <w:p w:rsidR="008E35D5" w:rsidRPr="008E35D5" w:rsidRDefault="008E35D5" w:rsidP="00B54C92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 w:rsidRPr="008E35D5">
              <w:rPr>
                <w:w w:val="99"/>
                <w:sz w:val="26"/>
              </w:rPr>
              <w:t>4</w:t>
            </w:r>
          </w:p>
        </w:tc>
        <w:tc>
          <w:tcPr>
            <w:tcW w:w="2689" w:type="dxa"/>
            <w:gridSpan w:val="2"/>
          </w:tcPr>
          <w:p w:rsidR="008E35D5" w:rsidRPr="008E35D5" w:rsidRDefault="008E35D5" w:rsidP="00B54C92">
            <w:pPr>
              <w:pStyle w:val="TableParagraph"/>
              <w:spacing w:line="280" w:lineRule="exact"/>
              <w:ind w:right="1"/>
              <w:rPr>
                <w:sz w:val="26"/>
              </w:rPr>
            </w:pPr>
            <w:r w:rsidRPr="008E35D5">
              <w:rPr>
                <w:w w:val="99"/>
                <w:sz w:val="26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594"/>
        </w:trPr>
        <w:tc>
          <w:tcPr>
            <w:tcW w:w="2148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3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316" w:right="309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905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8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1009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286" w:right="282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1064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6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1218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414"/>
              <w:jc w:val="lef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1830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994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213" w:right="217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1695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544"/>
        </w:trPr>
        <w:tc>
          <w:tcPr>
            <w:tcW w:w="2148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Дигорский</w:t>
            </w:r>
            <w:proofErr w:type="spellEnd"/>
            <w:r w:rsidRPr="008E35D5">
              <w:rPr>
                <w:spacing w:val="-4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район</w:t>
            </w:r>
            <w:proofErr w:type="spellEnd"/>
          </w:p>
        </w:tc>
        <w:tc>
          <w:tcPr>
            <w:tcW w:w="1063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8"/>
              <w:rPr>
                <w:sz w:val="26"/>
                <w:lang w:val="ru-RU"/>
              </w:rPr>
            </w:pPr>
            <w:r w:rsidRPr="008E35D5"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905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202" w:right="197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0,97</w:t>
            </w:r>
          </w:p>
        </w:tc>
        <w:tc>
          <w:tcPr>
            <w:tcW w:w="1009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286" w:right="282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98</w:t>
            </w:r>
          </w:p>
        </w:tc>
        <w:tc>
          <w:tcPr>
            <w:tcW w:w="1064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216" w:right="212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47,8</w:t>
            </w:r>
          </w:p>
        </w:tc>
        <w:tc>
          <w:tcPr>
            <w:tcW w:w="1218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476"/>
              <w:jc w:val="left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33</w:t>
            </w:r>
          </w:p>
        </w:tc>
        <w:tc>
          <w:tcPr>
            <w:tcW w:w="1830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597" w:right="597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16</w:t>
            </w:r>
          </w:p>
        </w:tc>
        <w:tc>
          <w:tcPr>
            <w:tcW w:w="994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216" w:right="217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72</w:t>
            </w:r>
          </w:p>
        </w:tc>
        <w:tc>
          <w:tcPr>
            <w:tcW w:w="1695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530" w:right="530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35,1</w:t>
            </w:r>
          </w:p>
        </w:tc>
        <w:tc>
          <w:tcPr>
            <w:tcW w:w="1561" w:type="dxa"/>
          </w:tcPr>
          <w:p w:rsidR="008E35D5" w:rsidRPr="008E35D5" w:rsidRDefault="008E35D5" w:rsidP="001C1F9E">
            <w:pPr>
              <w:pStyle w:val="TableParagraph"/>
              <w:spacing w:line="291" w:lineRule="exact"/>
              <w:ind w:left="166" w:right="166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20</w:t>
            </w:r>
            <w:r w:rsidR="001C1F9E">
              <w:rPr>
                <w:sz w:val="26"/>
                <w:lang w:val="ru-RU"/>
              </w:rPr>
              <w:t>5</w:t>
            </w:r>
          </w:p>
        </w:tc>
        <w:tc>
          <w:tcPr>
            <w:tcW w:w="1560" w:type="dxa"/>
          </w:tcPr>
          <w:p w:rsidR="008E35D5" w:rsidRPr="008E35D5" w:rsidRDefault="008E35D5" w:rsidP="00B54C92">
            <w:pPr>
              <w:pStyle w:val="TableParagraph"/>
              <w:spacing w:line="291" w:lineRule="exact"/>
              <w:ind w:left="84" w:right="85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3,9</w:t>
            </w:r>
          </w:p>
        </w:tc>
      </w:tr>
    </w:tbl>
    <w:p w:rsidR="008E35D5" w:rsidRPr="008E35D5" w:rsidRDefault="008E35D5" w:rsidP="008E35D5">
      <w:pPr>
        <w:pStyle w:val="a4"/>
        <w:rPr>
          <w:b/>
          <w:sz w:val="20"/>
        </w:rPr>
      </w:pPr>
    </w:p>
    <w:p w:rsidR="008E35D5" w:rsidRPr="008E35D5" w:rsidRDefault="008E35D5" w:rsidP="008E35D5">
      <w:pPr>
        <w:pStyle w:val="a4"/>
        <w:spacing w:before="8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4"/>
        <w:gridCol w:w="734"/>
        <w:gridCol w:w="845"/>
        <w:gridCol w:w="972"/>
        <w:gridCol w:w="1147"/>
        <w:gridCol w:w="859"/>
        <w:gridCol w:w="1396"/>
        <w:gridCol w:w="954"/>
        <w:gridCol w:w="1028"/>
        <w:gridCol w:w="1576"/>
        <w:gridCol w:w="1537"/>
      </w:tblGrid>
      <w:tr w:rsidR="008E35D5" w:rsidRPr="008E35D5" w:rsidTr="00B54C92">
        <w:trPr>
          <w:trHeight w:val="458"/>
        </w:trPr>
        <w:tc>
          <w:tcPr>
            <w:tcW w:w="3984" w:type="dxa"/>
            <w:vMerge w:val="restart"/>
          </w:tcPr>
          <w:p w:rsidR="008E35D5" w:rsidRPr="008E35D5" w:rsidRDefault="008E35D5" w:rsidP="00B54C92">
            <w:pPr>
              <w:pStyle w:val="TableParagraph"/>
              <w:jc w:val="left"/>
              <w:rPr>
                <w:b/>
                <w:sz w:val="28"/>
              </w:rPr>
            </w:pPr>
          </w:p>
          <w:p w:rsidR="008E35D5" w:rsidRPr="008E35D5" w:rsidRDefault="008E35D5" w:rsidP="00B54C92">
            <w:pPr>
              <w:pStyle w:val="TableParagraph"/>
              <w:jc w:val="left"/>
              <w:rPr>
                <w:b/>
                <w:sz w:val="28"/>
              </w:rPr>
            </w:pPr>
          </w:p>
          <w:p w:rsidR="008E35D5" w:rsidRPr="008E35D5" w:rsidRDefault="008E35D5" w:rsidP="00B54C92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8E35D5" w:rsidRPr="008E35D5" w:rsidRDefault="008E35D5" w:rsidP="00B54C92">
            <w:pPr>
              <w:pStyle w:val="TableParagraph"/>
              <w:spacing w:line="287" w:lineRule="exact"/>
              <w:ind w:left="1781" w:right="1776"/>
              <w:rPr>
                <w:sz w:val="26"/>
              </w:rPr>
            </w:pPr>
            <w:r w:rsidRPr="008E35D5">
              <w:rPr>
                <w:sz w:val="26"/>
              </w:rPr>
              <w:t>ОО</w:t>
            </w:r>
          </w:p>
        </w:tc>
        <w:tc>
          <w:tcPr>
            <w:tcW w:w="7935" w:type="dxa"/>
            <w:gridSpan w:val="8"/>
          </w:tcPr>
          <w:p w:rsidR="008E35D5" w:rsidRPr="008E35D5" w:rsidRDefault="008E35D5" w:rsidP="00B54C92">
            <w:pPr>
              <w:pStyle w:val="TableParagraph"/>
              <w:spacing w:before="150" w:line="287" w:lineRule="exact"/>
              <w:ind w:left="2617" w:right="2607"/>
              <w:rPr>
                <w:sz w:val="26"/>
              </w:rPr>
            </w:pPr>
            <w:r w:rsidRPr="008E35D5">
              <w:rPr>
                <w:sz w:val="26"/>
              </w:rPr>
              <w:t>ОГЭ</w:t>
            </w:r>
            <w:r w:rsidRPr="008E35D5">
              <w:rPr>
                <w:spacing w:val="-2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по</w:t>
            </w:r>
            <w:proofErr w:type="spellEnd"/>
            <w:r w:rsidRPr="008E35D5">
              <w:rPr>
                <w:spacing w:val="-1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русскому</w:t>
            </w:r>
            <w:proofErr w:type="spellEnd"/>
            <w:r w:rsidRPr="008E35D5">
              <w:rPr>
                <w:spacing w:val="-6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языку</w:t>
            </w:r>
            <w:proofErr w:type="spellEnd"/>
          </w:p>
        </w:tc>
        <w:tc>
          <w:tcPr>
            <w:tcW w:w="1576" w:type="dxa"/>
            <w:vMerge w:val="restart"/>
          </w:tcPr>
          <w:p w:rsidR="008E35D5" w:rsidRPr="008E35D5" w:rsidRDefault="008E35D5" w:rsidP="00B54C92">
            <w:pPr>
              <w:pStyle w:val="TableParagraph"/>
              <w:ind w:left="163" w:right="130" w:firstLine="310"/>
              <w:jc w:val="lef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Всего</w:t>
            </w:r>
            <w:proofErr w:type="spellEnd"/>
            <w:r w:rsidRPr="008E35D5">
              <w:rPr>
                <w:spacing w:val="1"/>
                <w:sz w:val="26"/>
              </w:rPr>
              <w:t xml:space="preserve"> </w:t>
            </w:r>
            <w:proofErr w:type="spellStart"/>
            <w:r w:rsidRPr="008E35D5">
              <w:rPr>
                <w:spacing w:val="-1"/>
                <w:sz w:val="26"/>
              </w:rPr>
              <w:t>участников</w:t>
            </w:r>
            <w:proofErr w:type="spellEnd"/>
          </w:p>
          <w:p w:rsidR="008E35D5" w:rsidRPr="008E35D5" w:rsidRDefault="008E35D5" w:rsidP="00B54C92">
            <w:pPr>
              <w:pStyle w:val="TableParagraph"/>
              <w:ind w:left="538"/>
              <w:jc w:val="left"/>
              <w:rPr>
                <w:sz w:val="26"/>
              </w:rPr>
            </w:pPr>
            <w:r w:rsidRPr="008E35D5">
              <w:rPr>
                <w:sz w:val="26"/>
              </w:rPr>
              <w:t>ОГЭ</w:t>
            </w:r>
          </w:p>
        </w:tc>
        <w:tc>
          <w:tcPr>
            <w:tcW w:w="1537" w:type="dxa"/>
            <w:vMerge w:val="restart"/>
          </w:tcPr>
          <w:p w:rsidR="008E35D5" w:rsidRPr="008E35D5" w:rsidRDefault="008E35D5" w:rsidP="00B54C92">
            <w:pPr>
              <w:pStyle w:val="TableParagraph"/>
              <w:ind w:left="390" w:right="269" w:hanging="82"/>
              <w:jc w:val="lef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Средняя</w:t>
            </w:r>
            <w:proofErr w:type="spellEnd"/>
            <w:r w:rsidRPr="008E35D5">
              <w:rPr>
                <w:w w:val="99"/>
                <w:sz w:val="26"/>
              </w:rPr>
              <w:t xml:space="preserve"> </w:t>
            </w:r>
            <w:proofErr w:type="spellStart"/>
            <w:r w:rsidRPr="008E35D5">
              <w:rPr>
                <w:sz w:val="26"/>
              </w:rPr>
              <w:t>оценка</w:t>
            </w:r>
            <w:proofErr w:type="spellEnd"/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gridSpan w:val="2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5"/>
              <w:rPr>
                <w:sz w:val="26"/>
              </w:rPr>
            </w:pPr>
            <w:r w:rsidRPr="008E35D5">
              <w:rPr>
                <w:w w:val="99"/>
                <w:sz w:val="26"/>
              </w:rPr>
              <w:t>2</w:t>
            </w:r>
          </w:p>
        </w:tc>
        <w:tc>
          <w:tcPr>
            <w:tcW w:w="2119" w:type="dxa"/>
            <w:gridSpan w:val="2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9"/>
              <w:rPr>
                <w:sz w:val="26"/>
              </w:rPr>
            </w:pPr>
            <w:r w:rsidRPr="008E35D5">
              <w:rPr>
                <w:w w:val="99"/>
                <w:sz w:val="26"/>
              </w:rPr>
              <w:t>3</w:t>
            </w:r>
          </w:p>
        </w:tc>
        <w:tc>
          <w:tcPr>
            <w:tcW w:w="2255" w:type="dxa"/>
            <w:gridSpan w:val="2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9"/>
              <w:rPr>
                <w:sz w:val="26"/>
              </w:rPr>
            </w:pPr>
            <w:r w:rsidRPr="008E35D5">
              <w:rPr>
                <w:w w:val="99"/>
                <w:sz w:val="26"/>
              </w:rPr>
              <w:t>4</w:t>
            </w:r>
          </w:p>
        </w:tc>
        <w:tc>
          <w:tcPr>
            <w:tcW w:w="1982" w:type="dxa"/>
            <w:gridSpan w:val="2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15"/>
              <w:rPr>
                <w:sz w:val="26"/>
              </w:rPr>
            </w:pPr>
            <w:r w:rsidRPr="008E35D5">
              <w:rPr>
                <w:w w:val="99"/>
                <w:sz w:val="26"/>
              </w:rPr>
              <w:t>5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148" w:right="148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7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272" w:right="263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12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right="226"/>
              <w:jc w:val="righ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14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283"/>
              <w:jc w:val="left"/>
              <w:rPr>
                <w:sz w:val="26"/>
              </w:rPr>
            </w:pPr>
            <w:proofErr w:type="spellStart"/>
            <w:r w:rsidRPr="008E35D5">
              <w:rPr>
                <w:sz w:val="26"/>
              </w:rPr>
              <w:t>кол</w:t>
            </w:r>
            <w:proofErr w:type="spellEnd"/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before="74" w:line="287" w:lineRule="exact"/>
              <w:ind w:left="11"/>
              <w:rPr>
                <w:sz w:val="26"/>
              </w:rPr>
            </w:pPr>
            <w:r w:rsidRPr="008E35D5">
              <w:rPr>
                <w:w w:val="99"/>
                <w:sz w:val="26"/>
              </w:rPr>
              <w:t>%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32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№1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jc w:val="left"/>
              <w:rPr>
                <w:sz w:val="24"/>
                <w:lang w:val="ru-RU"/>
              </w:rPr>
            </w:pPr>
            <w:r w:rsidRPr="008E35D5">
              <w:rPr>
                <w:sz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2,9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18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52,9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right="274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435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14,7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249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29,4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34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№2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jc w:val="left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30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40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74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14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34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18,6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6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31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9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41,3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75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 xml:space="preserve">       4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№3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13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72,2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34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5,5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22,2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19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3,3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№1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56" w:right="14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20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34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70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4,5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СОШ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№2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55,5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34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16,6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27,7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18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3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с.Мостиздах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jc w:val="left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60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jc w:val="left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2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40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1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3,4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с.Синдзикау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jc w:val="left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66,6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35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33,3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  <w:tr w:rsidR="008E35D5" w:rsidRPr="008E35D5" w:rsidTr="00B54C92">
        <w:trPr>
          <w:trHeight w:val="378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с.Урсдон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62,5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34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12,5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25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</w:t>
            </w:r>
          </w:p>
        </w:tc>
      </w:tr>
      <w:tr w:rsidR="008E35D5" w:rsidRPr="008E35D5" w:rsidTr="00B54C92">
        <w:trPr>
          <w:trHeight w:val="381"/>
        </w:trPr>
        <w:tc>
          <w:tcPr>
            <w:tcW w:w="398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с.Карман</w:t>
            </w:r>
            <w:proofErr w:type="spellEnd"/>
          </w:p>
        </w:tc>
        <w:tc>
          <w:tcPr>
            <w:tcW w:w="73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4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972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147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25</w:t>
            </w:r>
          </w:p>
        </w:tc>
        <w:tc>
          <w:tcPr>
            <w:tcW w:w="859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396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435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25</w:t>
            </w:r>
          </w:p>
        </w:tc>
        <w:tc>
          <w:tcPr>
            <w:tcW w:w="95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</w:t>
            </w:r>
          </w:p>
        </w:tc>
        <w:tc>
          <w:tcPr>
            <w:tcW w:w="1028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50</w:t>
            </w:r>
          </w:p>
        </w:tc>
        <w:tc>
          <w:tcPr>
            <w:tcW w:w="1576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12</w:t>
            </w:r>
          </w:p>
        </w:tc>
        <w:tc>
          <w:tcPr>
            <w:tcW w:w="1537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4,3</w:t>
            </w:r>
          </w:p>
        </w:tc>
      </w:tr>
      <w:tr w:rsidR="008E35D5" w:rsidRPr="008E35D5" w:rsidTr="00B54C92">
        <w:trPr>
          <w:trHeight w:val="378"/>
        </w:trPr>
        <w:tc>
          <w:tcPr>
            <w:tcW w:w="3984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ст.Николаевская</w:t>
            </w:r>
            <w:proofErr w:type="spellEnd"/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5,2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52,6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435"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15,7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26,3</w:t>
            </w:r>
          </w:p>
        </w:tc>
        <w:tc>
          <w:tcPr>
            <w:tcW w:w="1576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19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8E35D5" w:rsidRPr="008E35D5" w:rsidRDefault="008E35D5" w:rsidP="00B54C92">
            <w:pPr>
              <w:pStyle w:val="TableParagraph"/>
              <w:spacing w:line="317" w:lineRule="exact"/>
              <w:ind w:right="573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</w:t>
            </w:r>
          </w:p>
        </w:tc>
      </w:tr>
    </w:tbl>
    <w:p w:rsidR="008E35D5" w:rsidRPr="008E35D5" w:rsidRDefault="008E35D5" w:rsidP="008E35D5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136"/>
        <w:gridCol w:w="2115"/>
        <w:gridCol w:w="2761"/>
      </w:tblGrid>
      <w:tr w:rsidR="008E35D5" w:rsidRPr="008E35D5" w:rsidTr="00B54C92">
        <w:trPr>
          <w:trHeight w:val="967"/>
        </w:trPr>
        <w:tc>
          <w:tcPr>
            <w:tcW w:w="4717" w:type="dxa"/>
            <w:gridSpan w:val="2"/>
          </w:tcPr>
          <w:p w:rsidR="008E35D5" w:rsidRPr="008E35D5" w:rsidRDefault="008E35D5" w:rsidP="00B54C92">
            <w:pPr>
              <w:pStyle w:val="TableParagraph"/>
              <w:spacing w:line="316" w:lineRule="exact"/>
              <w:ind w:left="376"/>
              <w:jc w:val="left"/>
              <w:rPr>
                <w:b/>
                <w:sz w:val="28"/>
              </w:rPr>
            </w:pPr>
            <w:proofErr w:type="spellStart"/>
            <w:r w:rsidRPr="008E35D5">
              <w:rPr>
                <w:b/>
                <w:sz w:val="28"/>
              </w:rPr>
              <w:lastRenderedPageBreak/>
              <w:t>Образовательные</w:t>
            </w:r>
            <w:proofErr w:type="spellEnd"/>
            <w:r w:rsidRPr="008E35D5">
              <w:rPr>
                <w:b/>
                <w:sz w:val="28"/>
                <w:lang w:val="ru-RU"/>
              </w:rPr>
              <w:t xml:space="preserve"> </w:t>
            </w:r>
            <w:r w:rsidRPr="008E35D5">
              <w:rPr>
                <w:b/>
                <w:spacing w:val="-8"/>
                <w:sz w:val="28"/>
              </w:rPr>
              <w:t xml:space="preserve"> </w:t>
            </w:r>
            <w:proofErr w:type="spellStart"/>
            <w:r w:rsidRPr="008E35D5">
              <w:rPr>
                <w:b/>
                <w:sz w:val="28"/>
              </w:rPr>
              <w:t>организации</w:t>
            </w:r>
            <w:proofErr w:type="spellEnd"/>
          </w:p>
        </w:tc>
        <w:tc>
          <w:tcPr>
            <w:tcW w:w="2115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ind w:left="284" w:right="267" w:firstLine="228"/>
              <w:jc w:val="left"/>
              <w:rPr>
                <w:b/>
                <w:sz w:val="28"/>
              </w:rPr>
            </w:pPr>
            <w:proofErr w:type="spellStart"/>
            <w:r w:rsidRPr="008E35D5">
              <w:rPr>
                <w:b/>
                <w:sz w:val="28"/>
              </w:rPr>
              <w:t>Средняя</w:t>
            </w:r>
            <w:proofErr w:type="spellEnd"/>
            <w:r w:rsidRPr="008E35D5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8E35D5">
              <w:rPr>
                <w:b/>
                <w:sz w:val="28"/>
              </w:rPr>
              <w:t>оценка</w:t>
            </w:r>
            <w:proofErr w:type="spellEnd"/>
            <w:r w:rsidRPr="008E35D5">
              <w:rPr>
                <w:b/>
                <w:spacing w:val="-11"/>
                <w:sz w:val="28"/>
              </w:rPr>
              <w:t xml:space="preserve"> </w:t>
            </w:r>
            <w:r w:rsidRPr="008E35D5">
              <w:rPr>
                <w:b/>
                <w:sz w:val="28"/>
              </w:rPr>
              <w:t>ОГЭ</w:t>
            </w:r>
          </w:p>
        </w:tc>
        <w:tc>
          <w:tcPr>
            <w:tcW w:w="2761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ind w:left="138" w:right="132"/>
              <w:rPr>
                <w:b/>
                <w:sz w:val="28"/>
                <w:lang w:val="ru-RU"/>
              </w:rPr>
            </w:pPr>
            <w:r w:rsidRPr="008E35D5">
              <w:rPr>
                <w:b/>
                <w:sz w:val="28"/>
                <w:lang w:val="ru-RU"/>
              </w:rPr>
              <w:t>Средняя оценка в 9</w:t>
            </w:r>
            <w:r w:rsidRPr="008E35D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b/>
                <w:sz w:val="28"/>
                <w:lang w:val="ru-RU"/>
              </w:rPr>
              <w:t xml:space="preserve">классах </w:t>
            </w:r>
            <w:proofErr w:type="gramStart"/>
            <w:r w:rsidRPr="008E35D5">
              <w:rPr>
                <w:b/>
                <w:sz w:val="28"/>
                <w:lang w:val="ru-RU"/>
              </w:rPr>
              <w:t>по</w:t>
            </w:r>
            <w:proofErr w:type="gramEnd"/>
          </w:p>
          <w:p w:rsidR="008E35D5" w:rsidRPr="008E35D5" w:rsidRDefault="008E35D5" w:rsidP="00B54C92">
            <w:pPr>
              <w:pStyle w:val="TableParagraph"/>
              <w:spacing w:line="309" w:lineRule="exact"/>
              <w:ind w:left="138" w:right="131"/>
              <w:rPr>
                <w:b/>
                <w:sz w:val="28"/>
                <w:lang w:val="ru-RU"/>
              </w:rPr>
            </w:pPr>
            <w:proofErr w:type="spellStart"/>
            <w:r w:rsidRPr="008E35D5">
              <w:rPr>
                <w:b/>
                <w:sz w:val="28"/>
                <w:lang w:val="ru-RU"/>
              </w:rPr>
              <w:t>Дневник</w:t>
            </w:r>
            <w:proofErr w:type="gramStart"/>
            <w:r w:rsidRPr="008E35D5">
              <w:rPr>
                <w:b/>
                <w:sz w:val="28"/>
                <w:lang w:val="ru-RU"/>
              </w:rPr>
              <w:t>.р</w:t>
            </w:r>
            <w:proofErr w:type="gramEnd"/>
            <w:r w:rsidRPr="008E35D5">
              <w:rPr>
                <w:b/>
                <w:sz w:val="28"/>
                <w:lang w:val="ru-RU"/>
              </w:rPr>
              <w:t>у</w:t>
            </w:r>
            <w:proofErr w:type="spellEnd"/>
          </w:p>
        </w:tc>
      </w:tr>
      <w:tr w:rsidR="008E35D5" w:rsidRPr="008E35D5" w:rsidTr="00B54C92">
        <w:trPr>
          <w:trHeight w:val="330"/>
        </w:trPr>
        <w:tc>
          <w:tcPr>
            <w:tcW w:w="4717" w:type="dxa"/>
            <w:gridSpan w:val="2"/>
            <w:shd w:val="clear" w:color="auto" w:fill="FFFF00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693"/>
              <w:jc w:val="left"/>
              <w:rPr>
                <w:sz w:val="28"/>
                <w:lang w:val="ru-RU"/>
              </w:rPr>
            </w:pPr>
            <w:proofErr w:type="spellStart"/>
            <w:r w:rsidRPr="008E35D5">
              <w:rPr>
                <w:sz w:val="28"/>
              </w:rPr>
              <w:t>Дигорск</w:t>
            </w:r>
            <w:r w:rsidRPr="008E35D5">
              <w:rPr>
                <w:sz w:val="28"/>
                <w:lang w:val="ru-RU"/>
              </w:rPr>
              <w:t>ий</w:t>
            </w:r>
            <w:proofErr w:type="spellEnd"/>
            <w:r w:rsidRPr="008E35D5">
              <w:rPr>
                <w:spacing w:val="-1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район</w:t>
            </w:r>
            <w:proofErr w:type="spellEnd"/>
          </w:p>
        </w:tc>
        <w:tc>
          <w:tcPr>
            <w:tcW w:w="2115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spacing w:line="311" w:lineRule="exact"/>
              <w:ind w:left="861" w:right="854"/>
              <w:rPr>
                <w:b/>
                <w:sz w:val="28"/>
                <w:lang w:val="ru-RU"/>
              </w:rPr>
            </w:pPr>
            <w:r w:rsidRPr="008E35D5">
              <w:rPr>
                <w:b/>
                <w:sz w:val="28"/>
                <w:lang w:val="ru-RU"/>
              </w:rPr>
              <w:t>3,9</w:t>
            </w:r>
          </w:p>
        </w:tc>
        <w:tc>
          <w:tcPr>
            <w:tcW w:w="2761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spacing w:line="311" w:lineRule="exact"/>
              <w:ind w:left="138" w:right="129"/>
              <w:rPr>
                <w:b/>
                <w:sz w:val="28"/>
              </w:rPr>
            </w:pP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1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1"/>
                <w:sz w:val="28"/>
              </w:rPr>
              <w:t xml:space="preserve"> </w:t>
            </w:r>
            <w:r w:rsidRPr="008E35D5">
              <w:rPr>
                <w:sz w:val="28"/>
              </w:rPr>
              <w:t>№</w:t>
            </w:r>
            <w:r w:rsidRPr="008E35D5">
              <w:rPr>
                <w:spacing w:val="-4"/>
                <w:sz w:val="28"/>
              </w:rPr>
              <w:t xml:space="preserve"> </w:t>
            </w:r>
            <w:r w:rsidRPr="008E35D5">
              <w:rPr>
                <w:sz w:val="28"/>
              </w:rPr>
              <w:t xml:space="preserve">1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3,4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2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1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 xml:space="preserve">2 </w:t>
            </w:r>
            <w:proofErr w:type="spellStart"/>
            <w:r w:rsidRPr="008E35D5">
              <w:rPr>
                <w:sz w:val="28"/>
              </w:rPr>
              <w:t>г.Дигоры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11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3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</w:t>
            </w:r>
            <w:r w:rsidRPr="008E35D5">
              <w:rPr>
                <w:spacing w:val="-1"/>
                <w:sz w:val="28"/>
              </w:rPr>
              <w:t xml:space="preserve"> </w:t>
            </w:r>
            <w:r w:rsidRPr="008E35D5">
              <w:rPr>
                <w:sz w:val="28"/>
              </w:rPr>
              <w:t>3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3,3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11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</w:t>
            </w:r>
          </w:p>
        </w:tc>
      </w:tr>
      <w:tr w:rsidR="008E35D5" w:rsidRPr="008E35D5" w:rsidTr="00B54C92">
        <w:trPr>
          <w:trHeight w:val="333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12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4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12" w:lineRule="exact"/>
              <w:ind w:left="107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ООШ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1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4,5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12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3,8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5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СОШ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</w:t>
            </w:r>
            <w:r w:rsidRPr="008E35D5">
              <w:rPr>
                <w:spacing w:val="-4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 xml:space="preserve">2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3,4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6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с.Карман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3,4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3,9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7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ст.Николаевская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3,3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8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3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с.Мостиздах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</w:t>
            </w:r>
          </w:p>
        </w:tc>
      </w:tr>
      <w:tr w:rsidR="008E35D5" w:rsidRPr="008E35D5" w:rsidTr="00B54C92">
        <w:trPr>
          <w:trHeight w:val="330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right="209"/>
              <w:jc w:val="right"/>
              <w:rPr>
                <w:sz w:val="28"/>
              </w:rPr>
            </w:pPr>
            <w:r w:rsidRPr="008E35D5">
              <w:rPr>
                <w:sz w:val="28"/>
              </w:rPr>
              <w:t>9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с.Синдзикау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4,3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09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</w:t>
            </w:r>
          </w:p>
        </w:tc>
      </w:tr>
      <w:tr w:rsidR="008E35D5" w:rsidRPr="008E35D5" w:rsidTr="00B54C92">
        <w:trPr>
          <w:trHeight w:val="331"/>
        </w:trPr>
        <w:tc>
          <w:tcPr>
            <w:tcW w:w="581" w:type="dxa"/>
          </w:tcPr>
          <w:p w:rsidR="008E35D5" w:rsidRPr="008E35D5" w:rsidRDefault="008E35D5" w:rsidP="00B54C92">
            <w:pPr>
              <w:pStyle w:val="TableParagraph"/>
              <w:spacing w:line="310" w:lineRule="exact"/>
              <w:ind w:right="13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10</w:t>
            </w:r>
          </w:p>
        </w:tc>
        <w:tc>
          <w:tcPr>
            <w:tcW w:w="4136" w:type="dxa"/>
          </w:tcPr>
          <w:p w:rsidR="008E35D5" w:rsidRPr="008E35D5" w:rsidRDefault="008E35D5" w:rsidP="00B54C92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с.Урсдон</w:t>
            </w:r>
            <w:proofErr w:type="spellEnd"/>
          </w:p>
        </w:tc>
        <w:tc>
          <w:tcPr>
            <w:tcW w:w="211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</w:t>
            </w:r>
          </w:p>
        </w:tc>
        <w:tc>
          <w:tcPr>
            <w:tcW w:w="2761" w:type="dxa"/>
          </w:tcPr>
          <w:p w:rsidR="008E35D5" w:rsidRPr="008E35D5" w:rsidRDefault="008E35D5" w:rsidP="00B54C92">
            <w:pPr>
              <w:pStyle w:val="TableParagraph"/>
              <w:spacing w:line="310" w:lineRule="exact"/>
              <w:ind w:left="138" w:right="129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3,9</w:t>
            </w:r>
          </w:p>
        </w:tc>
      </w:tr>
    </w:tbl>
    <w:p w:rsidR="005F3179" w:rsidRPr="008E35D5" w:rsidRDefault="005F3179" w:rsidP="008E35D5">
      <w:pPr>
        <w:rPr>
          <w:rFonts w:ascii="Times New Roman" w:hAnsi="Times New Roman" w:cs="Times New Roman"/>
        </w:rPr>
      </w:pPr>
    </w:p>
    <w:p w:rsidR="008E35D5" w:rsidRPr="00293470" w:rsidRDefault="008E35D5" w:rsidP="00293470">
      <w:pPr>
        <w:spacing w:before="72" w:line="278" w:lineRule="auto"/>
        <w:ind w:left="4489" w:right="515" w:hanging="3810"/>
        <w:rPr>
          <w:rFonts w:ascii="Times New Roman" w:hAnsi="Times New Roman" w:cs="Times New Roman"/>
          <w:b/>
          <w:sz w:val="28"/>
        </w:rPr>
      </w:pPr>
      <w:r w:rsidRPr="008E35D5">
        <w:rPr>
          <w:rFonts w:ascii="Times New Roman" w:hAnsi="Times New Roman" w:cs="Times New Roman"/>
          <w:b/>
          <w:sz w:val="28"/>
        </w:rPr>
        <w:t xml:space="preserve">Перечень ОО, </w:t>
      </w:r>
      <w:proofErr w:type="gramStart"/>
      <w:r w:rsidRPr="008E35D5">
        <w:rPr>
          <w:rFonts w:ascii="Times New Roman" w:hAnsi="Times New Roman" w:cs="Times New Roman"/>
          <w:b/>
          <w:sz w:val="28"/>
        </w:rPr>
        <w:t>продемонстрировавших</w:t>
      </w:r>
      <w:proofErr w:type="gramEnd"/>
      <w:r w:rsidRPr="008E35D5">
        <w:rPr>
          <w:rFonts w:ascii="Times New Roman" w:hAnsi="Times New Roman" w:cs="Times New Roman"/>
          <w:b/>
          <w:sz w:val="28"/>
        </w:rPr>
        <w:t xml:space="preserve"> наиболее высокие результаты ОГЭ  </w:t>
      </w:r>
      <w:r w:rsidRPr="008E35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293470">
        <w:rPr>
          <w:rFonts w:ascii="Times New Roman" w:hAnsi="Times New Roman" w:cs="Times New Roman"/>
          <w:b/>
          <w:sz w:val="28"/>
        </w:rPr>
        <w:t>по русскому языку</w:t>
      </w:r>
    </w:p>
    <w:p w:rsidR="008E35D5" w:rsidRPr="008E35D5" w:rsidRDefault="008E35D5" w:rsidP="008E35D5">
      <w:pPr>
        <w:pStyle w:val="a4"/>
        <w:spacing w:before="10"/>
        <w:rPr>
          <w:b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854"/>
        <w:gridCol w:w="2268"/>
        <w:gridCol w:w="1984"/>
        <w:gridCol w:w="3544"/>
      </w:tblGrid>
      <w:tr w:rsidR="008E35D5" w:rsidRPr="008E35D5" w:rsidTr="00293470">
        <w:trPr>
          <w:trHeight w:val="1627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ind w:left="150" w:right="123" w:hanging="20"/>
              <w:jc w:val="both"/>
              <w:rPr>
                <w:sz w:val="28"/>
              </w:rPr>
            </w:pPr>
            <w:r w:rsidRPr="008E35D5">
              <w:rPr>
                <w:sz w:val="28"/>
              </w:rPr>
              <w:t>№</w:t>
            </w:r>
            <w:r w:rsidRPr="008E35D5">
              <w:rPr>
                <w:spacing w:val="-68"/>
                <w:sz w:val="28"/>
              </w:rPr>
              <w:t xml:space="preserve"> </w:t>
            </w:r>
            <w:r w:rsidRPr="008E35D5">
              <w:rPr>
                <w:sz w:val="28"/>
              </w:rPr>
              <w:t>п/</w:t>
            </w:r>
            <w:r w:rsidRPr="008E35D5">
              <w:rPr>
                <w:spacing w:val="-68"/>
                <w:sz w:val="28"/>
              </w:rPr>
              <w:t xml:space="preserve"> </w:t>
            </w:r>
            <w:r w:rsidRPr="008E35D5">
              <w:rPr>
                <w:sz w:val="28"/>
              </w:rPr>
              <w:t>п</w:t>
            </w:r>
          </w:p>
        </w:tc>
        <w:tc>
          <w:tcPr>
            <w:tcW w:w="385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43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Название</w:t>
            </w:r>
            <w:proofErr w:type="spellEnd"/>
            <w:r w:rsidRPr="008E35D5">
              <w:rPr>
                <w:spacing w:val="-1"/>
                <w:sz w:val="28"/>
              </w:rPr>
              <w:t xml:space="preserve"> </w:t>
            </w:r>
            <w:r w:rsidRPr="008E35D5">
              <w:rPr>
                <w:sz w:val="28"/>
              </w:rPr>
              <w:t>ОО</w:t>
            </w:r>
          </w:p>
        </w:tc>
        <w:tc>
          <w:tcPr>
            <w:tcW w:w="2268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335" w:right="327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Доля</w:t>
            </w:r>
            <w:proofErr w:type="spellEnd"/>
          </w:p>
          <w:p w:rsidR="008E35D5" w:rsidRPr="008E35D5" w:rsidRDefault="008E35D5" w:rsidP="00B54C92">
            <w:pPr>
              <w:pStyle w:val="TableParagraph"/>
              <w:ind w:left="170" w:right="162" w:firstLine="36"/>
              <w:jc w:val="both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участников</w:t>
            </w:r>
            <w:proofErr w:type="spellEnd"/>
            <w:r w:rsidRPr="008E35D5">
              <w:rPr>
                <w:sz w:val="28"/>
              </w:rPr>
              <w:t>,</w:t>
            </w:r>
            <w:r w:rsidRPr="008E35D5">
              <w:rPr>
                <w:spacing w:val="-68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получивших</w:t>
            </w:r>
            <w:proofErr w:type="spellEnd"/>
            <w:r w:rsidRPr="008E35D5">
              <w:rPr>
                <w:spacing w:val="-68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отметку</w:t>
            </w:r>
            <w:proofErr w:type="spellEnd"/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«2»</w:t>
            </w:r>
          </w:p>
        </w:tc>
        <w:tc>
          <w:tcPr>
            <w:tcW w:w="198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336" w:right="32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Доля</w:t>
            </w:r>
          </w:p>
          <w:p w:rsidR="008E35D5" w:rsidRPr="008E35D5" w:rsidRDefault="008E35D5" w:rsidP="00B54C92">
            <w:pPr>
              <w:pStyle w:val="TableParagraph"/>
              <w:ind w:left="171" w:right="161" w:firstLine="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участников,</w:t>
            </w:r>
            <w:r w:rsidRPr="008E35D5">
              <w:rPr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получивших</w:t>
            </w:r>
            <w:r w:rsidRPr="008E35D5">
              <w:rPr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отметки</w:t>
            </w:r>
          </w:p>
          <w:p w:rsidR="008E35D5" w:rsidRPr="008E35D5" w:rsidRDefault="008E35D5" w:rsidP="00B54C92">
            <w:pPr>
              <w:pStyle w:val="TableParagraph"/>
              <w:spacing w:line="321" w:lineRule="exact"/>
              <w:ind w:left="337" w:right="32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«4»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и «5»</w:t>
            </w:r>
          </w:p>
          <w:p w:rsidR="008E35D5" w:rsidRPr="00293470" w:rsidRDefault="008E35D5" w:rsidP="00B54C92">
            <w:pPr>
              <w:pStyle w:val="TableParagraph"/>
              <w:spacing w:line="322" w:lineRule="exact"/>
              <w:ind w:left="317" w:right="302" w:hanging="5"/>
              <w:rPr>
                <w:sz w:val="28"/>
                <w:lang w:val="ru-RU"/>
              </w:rPr>
            </w:pPr>
          </w:p>
        </w:tc>
        <w:tc>
          <w:tcPr>
            <w:tcW w:w="3544" w:type="dxa"/>
          </w:tcPr>
          <w:p w:rsidR="008E35D5" w:rsidRPr="00293470" w:rsidRDefault="008E35D5" w:rsidP="00293470">
            <w:pPr>
              <w:pStyle w:val="TableParagraph"/>
              <w:spacing w:line="317" w:lineRule="exact"/>
              <w:ind w:left="131" w:right="116"/>
              <w:jc w:val="both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Доля</w:t>
            </w:r>
            <w:r w:rsidR="00293470">
              <w:rPr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участников,</w:t>
            </w:r>
            <w:r w:rsidRPr="008E35D5">
              <w:rPr>
                <w:spacing w:val="1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получивших</w:t>
            </w:r>
            <w:r w:rsidRPr="008E35D5">
              <w:rPr>
                <w:spacing w:val="-67"/>
                <w:sz w:val="28"/>
                <w:lang w:val="ru-RU"/>
              </w:rPr>
              <w:t xml:space="preserve"> </w:t>
            </w:r>
            <w:r w:rsidR="00293470">
              <w:rPr>
                <w:spacing w:val="-67"/>
                <w:sz w:val="28"/>
                <w:lang w:val="ru-RU"/>
              </w:rPr>
              <w:t xml:space="preserve"> </w:t>
            </w:r>
            <w:r w:rsidR="00293470">
              <w:rPr>
                <w:sz w:val="28"/>
                <w:lang w:val="ru-RU"/>
              </w:rPr>
              <w:t xml:space="preserve">отметки </w:t>
            </w:r>
            <w:r w:rsidRPr="008E35D5">
              <w:rPr>
                <w:sz w:val="28"/>
                <w:lang w:val="ru-RU"/>
              </w:rPr>
              <w:t>«3»,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«4»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и</w:t>
            </w:r>
            <w:r w:rsidRPr="008E35D5">
              <w:rPr>
                <w:spacing w:val="-1"/>
                <w:sz w:val="28"/>
                <w:lang w:val="ru-RU"/>
              </w:rPr>
              <w:t xml:space="preserve"> </w:t>
            </w:r>
            <w:r w:rsidR="00293470">
              <w:rPr>
                <w:sz w:val="28"/>
                <w:lang w:val="ru-RU"/>
              </w:rPr>
              <w:t xml:space="preserve">«5» </w:t>
            </w:r>
            <w:r w:rsidRPr="00293470">
              <w:rPr>
                <w:sz w:val="28"/>
                <w:lang w:val="ru-RU"/>
              </w:rPr>
              <w:t>(уровень</w:t>
            </w:r>
            <w:r w:rsidRPr="0029347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3470">
              <w:rPr>
                <w:sz w:val="28"/>
                <w:lang w:val="ru-RU"/>
              </w:rPr>
              <w:t>обученности</w:t>
            </w:r>
            <w:proofErr w:type="spellEnd"/>
            <w:r w:rsidRPr="00293470">
              <w:rPr>
                <w:sz w:val="28"/>
                <w:lang w:val="ru-RU"/>
              </w:rPr>
              <w:t>)</w:t>
            </w:r>
          </w:p>
        </w:tc>
      </w:tr>
      <w:tr w:rsidR="008E35D5" w:rsidRPr="008E35D5" w:rsidTr="00293470">
        <w:trPr>
          <w:trHeight w:val="431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8E35D5">
              <w:rPr>
                <w:sz w:val="28"/>
              </w:rPr>
              <w:t>1</w:t>
            </w:r>
          </w:p>
        </w:tc>
        <w:tc>
          <w:tcPr>
            <w:tcW w:w="38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№2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226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838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7" w:right="32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60</w:t>
            </w:r>
          </w:p>
        </w:tc>
        <w:tc>
          <w:tcPr>
            <w:tcW w:w="354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1" w:right="11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67,68</w:t>
            </w:r>
          </w:p>
        </w:tc>
      </w:tr>
      <w:tr w:rsidR="008E35D5" w:rsidRPr="008E35D5" w:rsidTr="00293470">
        <w:trPr>
          <w:trHeight w:val="438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6"/>
              <w:jc w:val="left"/>
              <w:rPr>
                <w:sz w:val="28"/>
              </w:rPr>
            </w:pPr>
            <w:r w:rsidRPr="008E35D5">
              <w:rPr>
                <w:sz w:val="28"/>
              </w:rPr>
              <w:t>2</w:t>
            </w:r>
          </w:p>
        </w:tc>
        <w:tc>
          <w:tcPr>
            <w:tcW w:w="38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№1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226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838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7" w:right="32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80</w:t>
            </w:r>
          </w:p>
        </w:tc>
        <w:tc>
          <w:tcPr>
            <w:tcW w:w="354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1" w:right="11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83,6</w:t>
            </w:r>
          </w:p>
        </w:tc>
      </w:tr>
      <w:tr w:rsidR="008E35D5" w:rsidRPr="008E35D5" w:rsidTr="00293470">
        <w:trPr>
          <w:trHeight w:val="405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6"/>
              <w:jc w:val="left"/>
              <w:rPr>
                <w:sz w:val="28"/>
              </w:rPr>
            </w:pPr>
            <w:r w:rsidRPr="008E35D5">
              <w:rPr>
                <w:sz w:val="28"/>
              </w:rPr>
              <w:t>3</w:t>
            </w:r>
          </w:p>
        </w:tc>
        <w:tc>
          <w:tcPr>
            <w:tcW w:w="385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  <w:lang w:val="ru-RU"/>
              </w:rPr>
              <w:t>С</w:t>
            </w:r>
            <w:r w:rsidRPr="008E35D5">
              <w:rPr>
                <w:sz w:val="28"/>
              </w:rPr>
              <w:t>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с.</w:t>
            </w:r>
            <w:r w:rsidRPr="008E35D5">
              <w:rPr>
                <w:sz w:val="28"/>
                <w:lang w:val="ru-RU"/>
              </w:rPr>
              <w:t>Карман</w:t>
            </w:r>
          </w:p>
        </w:tc>
        <w:tc>
          <w:tcPr>
            <w:tcW w:w="226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838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9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7" w:right="32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75</w:t>
            </w:r>
          </w:p>
        </w:tc>
        <w:tc>
          <w:tcPr>
            <w:tcW w:w="354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1" w:right="11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75</w:t>
            </w:r>
          </w:p>
        </w:tc>
      </w:tr>
    </w:tbl>
    <w:p w:rsidR="005F3179" w:rsidRPr="008E35D5" w:rsidRDefault="005F3179" w:rsidP="008E35D5">
      <w:pPr>
        <w:rPr>
          <w:rFonts w:ascii="Times New Roman" w:hAnsi="Times New Roman" w:cs="Times New Roman"/>
        </w:rPr>
      </w:pPr>
    </w:p>
    <w:p w:rsidR="008E35D5" w:rsidRPr="005F3179" w:rsidRDefault="008E35D5" w:rsidP="005F3179">
      <w:pPr>
        <w:pStyle w:val="21"/>
        <w:spacing w:before="89" w:line="276" w:lineRule="auto"/>
        <w:ind w:left="6805" w:hanging="6390"/>
      </w:pPr>
      <w:r w:rsidRPr="008E35D5">
        <w:t>Результаты</w:t>
      </w:r>
      <w:r w:rsidRPr="008E35D5">
        <w:rPr>
          <w:spacing w:val="-5"/>
        </w:rPr>
        <w:t xml:space="preserve"> </w:t>
      </w:r>
      <w:r w:rsidRPr="008E35D5">
        <w:t>государственной</w:t>
      </w:r>
      <w:r w:rsidRPr="008E35D5">
        <w:rPr>
          <w:spacing w:val="-5"/>
        </w:rPr>
        <w:t xml:space="preserve"> </w:t>
      </w:r>
      <w:r w:rsidRPr="008E35D5">
        <w:t>итоговой</w:t>
      </w:r>
      <w:r w:rsidRPr="008E35D5">
        <w:rPr>
          <w:spacing w:val="-4"/>
        </w:rPr>
        <w:t xml:space="preserve"> </w:t>
      </w:r>
      <w:r w:rsidRPr="008E35D5">
        <w:t>аттестации</w:t>
      </w:r>
      <w:r w:rsidRPr="008E35D5">
        <w:rPr>
          <w:spacing w:val="-5"/>
        </w:rPr>
        <w:t xml:space="preserve"> </w:t>
      </w:r>
      <w:r w:rsidRPr="008E35D5">
        <w:t>по</w:t>
      </w:r>
      <w:r w:rsidRPr="008E35D5">
        <w:rPr>
          <w:spacing w:val="-2"/>
        </w:rPr>
        <w:t xml:space="preserve"> </w:t>
      </w:r>
      <w:r w:rsidRPr="008E35D5">
        <w:t>программам</w:t>
      </w:r>
      <w:r w:rsidRPr="008E35D5">
        <w:rPr>
          <w:spacing w:val="-4"/>
        </w:rPr>
        <w:t xml:space="preserve"> </w:t>
      </w:r>
      <w:r w:rsidRPr="008E35D5">
        <w:t>основного</w:t>
      </w:r>
      <w:r w:rsidRPr="008E35D5">
        <w:rPr>
          <w:spacing w:val="-4"/>
        </w:rPr>
        <w:t xml:space="preserve"> </w:t>
      </w:r>
      <w:r w:rsidRPr="008E35D5">
        <w:t>общего</w:t>
      </w:r>
      <w:r w:rsidRPr="008E35D5">
        <w:rPr>
          <w:spacing w:val="-5"/>
        </w:rPr>
        <w:t xml:space="preserve"> </w:t>
      </w:r>
      <w:r w:rsidRPr="008E35D5">
        <w:t>образования</w:t>
      </w:r>
      <w:r w:rsidRPr="008E35D5">
        <w:rPr>
          <w:spacing w:val="-6"/>
        </w:rPr>
        <w:t xml:space="preserve"> </w:t>
      </w:r>
      <w:r w:rsidRPr="008E35D5">
        <w:t>в</w:t>
      </w:r>
      <w:r w:rsidRPr="008E35D5">
        <w:rPr>
          <w:spacing w:val="-4"/>
        </w:rPr>
        <w:t xml:space="preserve"> </w:t>
      </w:r>
      <w:r w:rsidRPr="008E35D5">
        <w:t>2022</w:t>
      </w:r>
      <w:r w:rsidRPr="008E35D5">
        <w:rPr>
          <w:spacing w:val="-3"/>
        </w:rPr>
        <w:t xml:space="preserve"> </w:t>
      </w:r>
      <w:r w:rsidRPr="008E35D5">
        <w:t>году</w:t>
      </w:r>
      <w:r w:rsidRPr="008E35D5">
        <w:rPr>
          <w:spacing w:val="-2"/>
        </w:rPr>
        <w:t xml:space="preserve"> </w:t>
      </w:r>
      <w:r w:rsidRPr="008E35D5">
        <w:t xml:space="preserve">по </w:t>
      </w:r>
      <w:r w:rsidRPr="008E35D5">
        <w:rPr>
          <w:spacing w:val="-67"/>
        </w:rPr>
        <w:t xml:space="preserve"> </w:t>
      </w:r>
      <w:r w:rsidR="005F3179">
        <w:t>математике</w:t>
      </w:r>
    </w:p>
    <w:p w:rsidR="008E35D5" w:rsidRPr="008E35D5" w:rsidRDefault="008E35D5" w:rsidP="008E35D5">
      <w:pPr>
        <w:pStyle w:val="a4"/>
        <w:spacing w:before="5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869"/>
        <w:gridCol w:w="1210"/>
        <w:gridCol w:w="1040"/>
        <w:gridCol w:w="1527"/>
        <w:gridCol w:w="1040"/>
        <w:gridCol w:w="1528"/>
        <w:gridCol w:w="1040"/>
        <w:gridCol w:w="1208"/>
        <w:gridCol w:w="1597"/>
        <w:gridCol w:w="1685"/>
      </w:tblGrid>
      <w:tr w:rsidR="008E35D5" w:rsidRPr="008E35D5" w:rsidTr="00B54C92">
        <w:trPr>
          <w:trHeight w:val="366"/>
        </w:trPr>
        <w:tc>
          <w:tcPr>
            <w:tcW w:w="2141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731" w:right="725"/>
              <w:rPr>
                <w:sz w:val="28"/>
              </w:rPr>
            </w:pPr>
            <w:r w:rsidRPr="008E35D5">
              <w:rPr>
                <w:sz w:val="28"/>
              </w:rPr>
              <w:t>МСУ</w:t>
            </w:r>
          </w:p>
        </w:tc>
        <w:tc>
          <w:tcPr>
            <w:tcW w:w="9462" w:type="dxa"/>
            <w:gridSpan w:val="8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529" w:right="3524"/>
              <w:rPr>
                <w:sz w:val="28"/>
              </w:rPr>
            </w:pPr>
            <w:r w:rsidRPr="008E35D5">
              <w:rPr>
                <w:sz w:val="28"/>
              </w:rPr>
              <w:t>ОГЭ</w:t>
            </w:r>
            <w:r w:rsidRPr="008E35D5">
              <w:rPr>
                <w:spacing w:val="-3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по</w:t>
            </w:r>
            <w:proofErr w:type="spellEnd"/>
            <w:r w:rsidRPr="008E35D5">
              <w:rPr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математике</w:t>
            </w:r>
            <w:proofErr w:type="spellEnd"/>
          </w:p>
        </w:tc>
        <w:tc>
          <w:tcPr>
            <w:tcW w:w="1597" w:type="dxa"/>
            <w:vMerge w:val="restart"/>
          </w:tcPr>
          <w:p w:rsidR="008E35D5" w:rsidRPr="008E35D5" w:rsidRDefault="008E35D5" w:rsidP="00B54C92">
            <w:pPr>
              <w:pStyle w:val="TableParagraph"/>
              <w:ind w:left="112" w:right="95" w:firstLine="333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Всего</w:t>
            </w:r>
            <w:proofErr w:type="spellEnd"/>
            <w:r w:rsidRPr="008E35D5">
              <w:rPr>
                <w:spacing w:val="1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участников</w:t>
            </w:r>
            <w:proofErr w:type="spellEnd"/>
          </w:p>
          <w:p w:rsidR="008E35D5" w:rsidRPr="008E35D5" w:rsidRDefault="008E35D5" w:rsidP="00B54C92">
            <w:pPr>
              <w:pStyle w:val="TableParagraph"/>
              <w:ind w:left="518"/>
              <w:jc w:val="left"/>
              <w:rPr>
                <w:sz w:val="28"/>
              </w:rPr>
            </w:pPr>
            <w:r w:rsidRPr="008E35D5">
              <w:rPr>
                <w:sz w:val="28"/>
              </w:rPr>
              <w:t>ОГЭ</w:t>
            </w:r>
          </w:p>
        </w:tc>
        <w:tc>
          <w:tcPr>
            <w:tcW w:w="1685" w:type="dxa"/>
            <w:vMerge w:val="restart"/>
          </w:tcPr>
          <w:p w:rsidR="008E35D5" w:rsidRPr="008E35D5" w:rsidRDefault="008E35D5" w:rsidP="00B54C92">
            <w:pPr>
              <w:pStyle w:val="TableParagraph"/>
              <w:ind w:left="457" w:right="320" w:hanging="123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Средняя</w:t>
            </w:r>
            <w:proofErr w:type="spellEnd"/>
            <w:r w:rsidRPr="008E35D5">
              <w:rPr>
                <w:spacing w:val="-67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оценка</w:t>
            </w:r>
            <w:proofErr w:type="spellEnd"/>
          </w:p>
        </w:tc>
      </w:tr>
      <w:tr w:rsidR="008E35D5" w:rsidRPr="008E35D5" w:rsidTr="00B54C92">
        <w:trPr>
          <w:trHeight w:val="321"/>
        </w:trPr>
        <w:tc>
          <w:tcPr>
            <w:tcW w:w="2141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79" w:type="dxa"/>
            <w:gridSpan w:val="2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 w:rsidRPr="008E35D5">
              <w:rPr>
                <w:sz w:val="28"/>
              </w:rPr>
              <w:t>2</w:t>
            </w:r>
          </w:p>
        </w:tc>
        <w:tc>
          <w:tcPr>
            <w:tcW w:w="2567" w:type="dxa"/>
            <w:gridSpan w:val="2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 w:rsidRPr="008E35D5">
              <w:rPr>
                <w:sz w:val="28"/>
              </w:rPr>
              <w:t>3</w:t>
            </w:r>
          </w:p>
        </w:tc>
        <w:tc>
          <w:tcPr>
            <w:tcW w:w="2568" w:type="dxa"/>
            <w:gridSpan w:val="2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 w:rsidRPr="008E35D5">
              <w:rPr>
                <w:sz w:val="28"/>
              </w:rPr>
              <w:t>4</w:t>
            </w:r>
          </w:p>
        </w:tc>
        <w:tc>
          <w:tcPr>
            <w:tcW w:w="2248" w:type="dxa"/>
            <w:gridSpan w:val="2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 w:rsidRPr="008E35D5">
              <w:rPr>
                <w:sz w:val="28"/>
              </w:rPr>
              <w:t>5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434"/>
        </w:trPr>
        <w:tc>
          <w:tcPr>
            <w:tcW w:w="2141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9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06" w:right="196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210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1040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88" w:right="278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527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1040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88" w:right="279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528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1040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86" w:right="281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208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line="315" w:lineRule="exact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741"/>
        </w:trPr>
        <w:tc>
          <w:tcPr>
            <w:tcW w:w="2141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Дигорский</w:t>
            </w:r>
            <w:proofErr w:type="spellEnd"/>
          </w:p>
          <w:p w:rsidR="008E35D5" w:rsidRPr="008E35D5" w:rsidRDefault="008E35D5" w:rsidP="00B54C92">
            <w:pPr>
              <w:pStyle w:val="TableParagraph"/>
              <w:spacing w:before="50"/>
              <w:ind w:left="105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район</w:t>
            </w:r>
            <w:proofErr w:type="spellEnd"/>
          </w:p>
        </w:tc>
        <w:tc>
          <w:tcPr>
            <w:tcW w:w="86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1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13</w:t>
            </w:r>
          </w:p>
        </w:tc>
        <w:tc>
          <w:tcPr>
            <w:tcW w:w="121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40" w:right="33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6,2</w:t>
            </w:r>
          </w:p>
        </w:tc>
        <w:tc>
          <w:tcPr>
            <w:tcW w:w="104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88" w:right="27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31</w:t>
            </w:r>
          </w:p>
        </w:tc>
        <w:tc>
          <w:tcPr>
            <w:tcW w:w="152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95" w:right="49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14,9</w:t>
            </w:r>
          </w:p>
        </w:tc>
        <w:tc>
          <w:tcPr>
            <w:tcW w:w="104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88" w:right="281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158</w:t>
            </w:r>
          </w:p>
        </w:tc>
        <w:tc>
          <w:tcPr>
            <w:tcW w:w="152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424" w:right="42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76,3</w:t>
            </w:r>
          </w:p>
        </w:tc>
        <w:tc>
          <w:tcPr>
            <w:tcW w:w="104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85" w:right="281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20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63" w:right="26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2,4</w:t>
            </w:r>
          </w:p>
        </w:tc>
        <w:tc>
          <w:tcPr>
            <w:tcW w:w="1597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563" w:right="56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207</w:t>
            </w:r>
          </w:p>
        </w:tc>
        <w:tc>
          <w:tcPr>
            <w:tcW w:w="168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571"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</w:tbl>
    <w:p w:rsidR="008E35D5" w:rsidRPr="008E35D5" w:rsidRDefault="008E35D5" w:rsidP="008E35D5">
      <w:pPr>
        <w:pStyle w:val="a4"/>
        <w:spacing w:before="1"/>
        <w:rPr>
          <w:b/>
          <w:sz w:val="12"/>
        </w:rPr>
      </w:pPr>
    </w:p>
    <w:tbl>
      <w:tblPr>
        <w:tblStyle w:val="TableNormal"/>
        <w:tblW w:w="1494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5"/>
        <w:gridCol w:w="795"/>
        <w:gridCol w:w="709"/>
        <w:gridCol w:w="864"/>
        <w:gridCol w:w="1270"/>
        <w:gridCol w:w="864"/>
        <w:gridCol w:w="1270"/>
        <w:gridCol w:w="862"/>
        <w:gridCol w:w="1188"/>
        <w:gridCol w:w="1705"/>
        <w:gridCol w:w="1565"/>
      </w:tblGrid>
      <w:tr w:rsidR="008E35D5" w:rsidRPr="008E35D5" w:rsidTr="00B54C92">
        <w:trPr>
          <w:trHeight w:val="517"/>
        </w:trPr>
        <w:tc>
          <w:tcPr>
            <w:tcW w:w="3855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700" w:right="1700"/>
              <w:rPr>
                <w:sz w:val="28"/>
              </w:rPr>
            </w:pPr>
            <w:r w:rsidRPr="008E35D5">
              <w:rPr>
                <w:sz w:val="28"/>
              </w:rPr>
              <w:t>ОО</w:t>
            </w:r>
          </w:p>
        </w:tc>
        <w:tc>
          <w:tcPr>
            <w:tcW w:w="7822" w:type="dxa"/>
            <w:gridSpan w:val="8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08" w:right="2705"/>
              <w:rPr>
                <w:sz w:val="28"/>
              </w:rPr>
            </w:pPr>
            <w:r w:rsidRPr="008E35D5">
              <w:rPr>
                <w:sz w:val="28"/>
              </w:rPr>
              <w:t>ОГЭ</w:t>
            </w:r>
            <w:r w:rsidRPr="008E35D5">
              <w:rPr>
                <w:spacing w:val="-3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по</w:t>
            </w:r>
            <w:proofErr w:type="spellEnd"/>
            <w:r w:rsidRPr="008E35D5">
              <w:rPr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математике</w:t>
            </w:r>
            <w:proofErr w:type="spellEnd"/>
          </w:p>
        </w:tc>
        <w:tc>
          <w:tcPr>
            <w:tcW w:w="1705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242" w:lineRule="auto"/>
              <w:ind w:left="168" w:right="147" w:firstLine="333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Всего</w:t>
            </w:r>
            <w:proofErr w:type="spellEnd"/>
            <w:r w:rsidRPr="008E35D5">
              <w:rPr>
                <w:spacing w:val="1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участников</w:t>
            </w:r>
            <w:proofErr w:type="spellEnd"/>
          </w:p>
          <w:p w:rsidR="008E35D5" w:rsidRPr="008E35D5" w:rsidRDefault="008E35D5" w:rsidP="00B54C92">
            <w:pPr>
              <w:pStyle w:val="TableParagraph"/>
              <w:spacing w:line="318" w:lineRule="exact"/>
              <w:ind w:left="554" w:right="552"/>
              <w:rPr>
                <w:sz w:val="28"/>
              </w:rPr>
            </w:pPr>
            <w:r w:rsidRPr="008E35D5">
              <w:rPr>
                <w:sz w:val="28"/>
              </w:rPr>
              <w:t>ОГЭ</w:t>
            </w:r>
          </w:p>
        </w:tc>
        <w:tc>
          <w:tcPr>
            <w:tcW w:w="1565" w:type="dxa"/>
            <w:vMerge w:val="restart"/>
          </w:tcPr>
          <w:p w:rsidR="008E35D5" w:rsidRPr="008E35D5" w:rsidRDefault="008E35D5" w:rsidP="00B54C92">
            <w:pPr>
              <w:pStyle w:val="TableParagraph"/>
              <w:spacing w:line="242" w:lineRule="auto"/>
              <w:ind w:left="400" w:right="257" w:hanging="123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Средняя</w:t>
            </w:r>
            <w:proofErr w:type="spellEnd"/>
            <w:r w:rsidRPr="008E35D5">
              <w:rPr>
                <w:spacing w:val="-67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оценка</w:t>
            </w:r>
            <w:proofErr w:type="spellEnd"/>
          </w:p>
        </w:tc>
      </w:tr>
      <w:tr w:rsidR="008E35D5" w:rsidRPr="008E35D5" w:rsidTr="00B54C92">
        <w:trPr>
          <w:trHeight w:val="432"/>
        </w:trPr>
        <w:tc>
          <w:tcPr>
            <w:tcW w:w="385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4" w:type="dxa"/>
            <w:gridSpan w:val="2"/>
          </w:tcPr>
          <w:p w:rsidR="008E35D5" w:rsidRPr="008E35D5" w:rsidRDefault="008E35D5" w:rsidP="00B54C92">
            <w:pPr>
              <w:pStyle w:val="TableParagraph"/>
              <w:spacing w:before="103" w:line="308" w:lineRule="exact"/>
              <w:ind w:left="4"/>
              <w:rPr>
                <w:sz w:val="28"/>
              </w:rPr>
            </w:pPr>
            <w:r w:rsidRPr="008E35D5">
              <w:rPr>
                <w:sz w:val="28"/>
              </w:rPr>
              <w:t>2</w:t>
            </w:r>
          </w:p>
        </w:tc>
        <w:tc>
          <w:tcPr>
            <w:tcW w:w="2134" w:type="dxa"/>
            <w:gridSpan w:val="2"/>
          </w:tcPr>
          <w:p w:rsidR="008E35D5" w:rsidRPr="008E35D5" w:rsidRDefault="008E35D5" w:rsidP="00B54C92">
            <w:pPr>
              <w:pStyle w:val="TableParagraph"/>
              <w:spacing w:before="103" w:line="308" w:lineRule="exact"/>
              <w:ind w:left="5"/>
              <w:rPr>
                <w:sz w:val="28"/>
              </w:rPr>
            </w:pPr>
            <w:r w:rsidRPr="008E35D5">
              <w:rPr>
                <w:sz w:val="28"/>
              </w:rPr>
              <w:t>3</w:t>
            </w:r>
          </w:p>
        </w:tc>
        <w:tc>
          <w:tcPr>
            <w:tcW w:w="2134" w:type="dxa"/>
            <w:gridSpan w:val="2"/>
          </w:tcPr>
          <w:p w:rsidR="008E35D5" w:rsidRPr="008E35D5" w:rsidRDefault="008E35D5" w:rsidP="00B54C92">
            <w:pPr>
              <w:pStyle w:val="TableParagraph"/>
              <w:spacing w:before="103" w:line="308" w:lineRule="exact"/>
              <w:ind w:left="4"/>
              <w:rPr>
                <w:sz w:val="28"/>
              </w:rPr>
            </w:pPr>
            <w:r w:rsidRPr="008E35D5">
              <w:rPr>
                <w:sz w:val="28"/>
              </w:rPr>
              <w:t>4</w:t>
            </w:r>
          </w:p>
        </w:tc>
        <w:tc>
          <w:tcPr>
            <w:tcW w:w="2050" w:type="dxa"/>
            <w:gridSpan w:val="2"/>
          </w:tcPr>
          <w:p w:rsidR="008E35D5" w:rsidRPr="008E35D5" w:rsidRDefault="008E35D5" w:rsidP="00B54C92">
            <w:pPr>
              <w:pStyle w:val="TableParagraph"/>
              <w:spacing w:before="103" w:line="308" w:lineRule="exact"/>
              <w:ind w:left="2"/>
              <w:rPr>
                <w:sz w:val="28"/>
              </w:rPr>
            </w:pPr>
            <w:r w:rsidRPr="008E35D5">
              <w:rPr>
                <w:sz w:val="28"/>
              </w:rPr>
              <w:t>5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433"/>
        </w:trPr>
        <w:tc>
          <w:tcPr>
            <w:tcW w:w="385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167" w:right="161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709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9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864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162" w:right="155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270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3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864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161" w:right="155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270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3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862" w:type="dxa"/>
            <w:shd w:val="clear" w:color="auto" w:fill="FFE699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200" w:right="196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кол</w:t>
            </w:r>
            <w:proofErr w:type="spellEnd"/>
          </w:p>
        </w:tc>
        <w:tc>
          <w:tcPr>
            <w:tcW w:w="1188" w:type="dxa"/>
            <w:shd w:val="clear" w:color="auto" w:fill="C5DFB4"/>
          </w:tcPr>
          <w:p w:rsidR="008E35D5" w:rsidRPr="008E35D5" w:rsidRDefault="008E35D5" w:rsidP="00B54C92">
            <w:pPr>
              <w:pStyle w:val="TableParagraph"/>
              <w:spacing w:before="103" w:line="311" w:lineRule="exact"/>
              <w:ind w:left="1"/>
              <w:rPr>
                <w:sz w:val="28"/>
              </w:rPr>
            </w:pPr>
            <w:r w:rsidRPr="008E35D5">
              <w:rPr>
                <w:sz w:val="28"/>
              </w:rPr>
              <w:t>%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8E35D5" w:rsidRPr="008E35D5" w:rsidRDefault="008E35D5" w:rsidP="00B54C9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№1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rPr>
                <w:sz w:val="24"/>
                <w:lang w:val="ru-RU"/>
              </w:rPr>
            </w:pPr>
            <w:r w:rsidRPr="008E35D5"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01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2,9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8,8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01" w:lineRule="exact"/>
              <w:ind w:right="27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30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01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88,2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249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34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01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3,85</w:t>
            </w: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№2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10,3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14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18,1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27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50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64,9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6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9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6,4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77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3,68</w:t>
            </w: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№3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10,5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16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84,2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19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3,68</w:t>
            </w:r>
          </w:p>
        </w:tc>
      </w:tr>
      <w:tr w:rsidR="008E35D5" w:rsidRPr="008E35D5" w:rsidTr="00B54C92">
        <w:trPr>
          <w:trHeight w:val="432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№1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56" w:right="14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100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СОШ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№2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11,1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16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88,8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18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3,89</w:t>
            </w:r>
          </w:p>
        </w:tc>
      </w:tr>
      <w:tr w:rsidR="008E35D5" w:rsidRPr="008E35D5" w:rsidTr="00B54C92">
        <w:trPr>
          <w:trHeight w:val="434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3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с.Мостиздах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5</w:t>
            </w:r>
          </w:p>
        </w:tc>
        <w:tc>
          <w:tcPr>
            <w:tcW w:w="1270" w:type="dxa"/>
          </w:tcPr>
          <w:p w:rsidR="008E35D5" w:rsidRPr="008E35D5" w:rsidRDefault="005229F8" w:rsidP="005229F8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8E35D5" w:rsidRPr="008E35D5">
              <w:rPr>
                <w:sz w:val="28"/>
                <w:lang w:val="ru-RU"/>
              </w:rPr>
              <w:t>100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1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с.Синдзикау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rPr>
                <w:sz w:val="26"/>
                <w:lang w:val="ru-RU"/>
              </w:rPr>
            </w:pPr>
            <w:r w:rsidRPr="008E35D5">
              <w:rPr>
                <w:sz w:val="26"/>
                <w:lang w:val="ru-RU"/>
              </w:rPr>
              <w:t>1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16,6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16,6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66,6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</w:t>
            </w: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с.Урсдон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12,5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7" w:right="9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37,5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1270" w:type="dxa"/>
          </w:tcPr>
          <w:p w:rsidR="008E35D5" w:rsidRPr="008E35D5" w:rsidRDefault="005229F8" w:rsidP="005229F8">
            <w:pPr>
              <w:pStyle w:val="TableParagraph"/>
              <w:spacing w:line="315" w:lineRule="exact"/>
              <w:ind w:right="42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8E35D5" w:rsidRPr="008E35D5">
              <w:rPr>
                <w:sz w:val="28"/>
                <w:lang w:val="ru-RU"/>
              </w:rPr>
              <w:t>50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3,38</w:t>
            </w:r>
          </w:p>
        </w:tc>
      </w:tr>
      <w:tr w:rsidR="008E35D5" w:rsidRPr="008E35D5" w:rsidTr="00B54C92">
        <w:trPr>
          <w:trHeight w:val="431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с.Карман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left="156"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8,3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11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91,6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12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3,92</w:t>
            </w:r>
          </w:p>
        </w:tc>
      </w:tr>
      <w:tr w:rsidR="008E35D5" w:rsidRPr="008E35D5" w:rsidTr="00B54C92">
        <w:trPr>
          <w:trHeight w:val="432"/>
        </w:trPr>
        <w:tc>
          <w:tcPr>
            <w:tcW w:w="385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ст.Николаевская</w:t>
            </w:r>
            <w:proofErr w:type="spellEnd"/>
          </w:p>
        </w:tc>
        <w:tc>
          <w:tcPr>
            <w:tcW w:w="795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left="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right="14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10,5</w:t>
            </w:r>
          </w:p>
        </w:tc>
        <w:tc>
          <w:tcPr>
            <w:tcW w:w="86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272" w:right="258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5</w:t>
            </w:r>
          </w:p>
        </w:tc>
        <w:tc>
          <w:tcPr>
            <w:tcW w:w="1270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7" w:right="9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26,3</w:t>
            </w:r>
          </w:p>
        </w:tc>
        <w:tc>
          <w:tcPr>
            <w:tcW w:w="864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left="1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12</w:t>
            </w:r>
          </w:p>
        </w:tc>
        <w:tc>
          <w:tcPr>
            <w:tcW w:w="1270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right="42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63,1</w:t>
            </w:r>
          </w:p>
        </w:tc>
        <w:tc>
          <w:tcPr>
            <w:tcW w:w="862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2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188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250" w:right="23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705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635" w:right="610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19</w:t>
            </w:r>
          </w:p>
        </w:tc>
        <w:tc>
          <w:tcPr>
            <w:tcW w:w="1565" w:type="dxa"/>
          </w:tcPr>
          <w:p w:rsidR="008E35D5" w:rsidRPr="008E35D5" w:rsidRDefault="008E35D5" w:rsidP="005229F8">
            <w:pPr>
              <w:pStyle w:val="TableParagraph"/>
              <w:spacing w:line="317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3,53</w:t>
            </w:r>
          </w:p>
        </w:tc>
      </w:tr>
    </w:tbl>
    <w:p w:rsidR="008E35D5" w:rsidRPr="008E35D5" w:rsidRDefault="008E35D5" w:rsidP="005F3179">
      <w:pPr>
        <w:spacing w:before="72" w:line="278" w:lineRule="auto"/>
        <w:ind w:right="515"/>
        <w:rPr>
          <w:rFonts w:ascii="Times New Roman" w:hAnsi="Times New Roman" w:cs="Times New Roman"/>
          <w:b/>
          <w:sz w:val="28"/>
        </w:rPr>
      </w:pPr>
      <w:r w:rsidRPr="008E35D5">
        <w:rPr>
          <w:rFonts w:ascii="Times New Roman" w:hAnsi="Times New Roman" w:cs="Times New Roman"/>
          <w:b/>
          <w:sz w:val="28"/>
        </w:rPr>
        <w:lastRenderedPageBreak/>
        <w:t xml:space="preserve">Перечень ОО, </w:t>
      </w:r>
      <w:proofErr w:type="gramStart"/>
      <w:r w:rsidRPr="008E35D5">
        <w:rPr>
          <w:rFonts w:ascii="Times New Roman" w:hAnsi="Times New Roman" w:cs="Times New Roman"/>
          <w:b/>
          <w:sz w:val="28"/>
        </w:rPr>
        <w:t>продемонстрировавших</w:t>
      </w:r>
      <w:proofErr w:type="gramEnd"/>
      <w:r w:rsidRPr="008E35D5">
        <w:rPr>
          <w:rFonts w:ascii="Times New Roman" w:hAnsi="Times New Roman" w:cs="Times New Roman"/>
          <w:b/>
          <w:sz w:val="28"/>
        </w:rPr>
        <w:t xml:space="preserve"> наиболее высокие результаты ОГЭ  </w:t>
      </w:r>
      <w:r w:rsidRPr="008E35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E35D5">
        <w:rPr>
          <w:rFonts w:ascii="Times New Roman" w:hAnsi="Times New Roman" w:cs="Times New Roman"/>
          <w:b/>
          <w:sz w:val="28"/>
        </w:rPr>
        <w:t>по математике</w:t>
      </w:r>
    </w:p>
    <w:p w:rsidR="008E35D5" w:rsidRPr="008E35D5" w:rsidRDefault="008E35D5" w:rsidP="008E35D5">
      <w:pPr>
        <w:pStyle w:val="a4"/>
        <w:rPr>
          <w:b/>
          <w:sz w:val="20"/>
        </w:rPr>
      </w:pPr>
    </w:p>
    <w:p w:rsidR="008E35D5" w:rsidRPr="008E35D5" w:rsidRDefault="008E35D5" w:rsidP="008E35D5">
      <w:pPr>
        <w:pStyle w:val="a4"/>
        <w:spacing w:before="10"/>
        <w:rPr>
          <w:b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4"/>
        <w:gridCol w:w="1843"/>
        <w:gridCol w:w="1843"/>
        <w:gridCol w:w="1982"/>
      </w:tblGrid>
      <w:tr w:rsidR="008E35D5" w:rsidRPr="008E35D5" w:rsidTr="00B54C92">
        <w:trPr>
          <w:trHeight w:val="2255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ind w:left="150" w:right="123" w:hanging="20"/>
              <w:jc w:val="both"/>
              <w:rPr>
                <w:sz w:val="28"/>
              </w:rPr>
            </w:pPr>
            <w:r w:rsidRPr="008E35D5">
              <w:rPr>
                <w:sz w:val="28"/>
              </w:rPr>
              <w:t>№</w:t>
            </w:r>
            <w:r w:rsidRPr="008E35D5">
              <w:rPr>
                <w:spacing w:val="-68"/>
                <w:sz w:val="28"/>
              </w:rPr>
              <w:t xml:space="preserve"> </w:t>
            </w:r>
            <w:r w:rsidRPr="008E35D5">
              <w:rPr>
                <w:sz w:val="28"/>
              </w:rPr>
              <w:t>п/</w:t>
            </w:r>
            <w:r w:rsidRPr="008E35D5">
              <w:rPr>
                <w:spacing w:val="-68"/>
                <w:sz w:val="28"/>
              </w:rPr>
              <w:t xml:space="preserve"> </w:t>
            </w:r>
            <w:r w:rsidRPr="008E35D5">
              <w:rPr>
                <w:sz w:val="28"/>
              </w:rPr>
              <w:t>п</w:t>
            </w:r>
          </w:p>
        </w:tc>
        <w:tc>
          <w:tcPr>
            <w:tcW w:w="3684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43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Название</w:t>
            </w:r>
            <w:proofErr w:type="spellEnd"/>
            <w:r w:rsidRPr="008E35D5">
              <w:rPr>
                <w:spacing w:val="-1"/>
                <w:sz w:val="28"/>
              </w:rPr>
              <w:t xml:space="preserve"> </w:t>
            </w:r>
            <w:r w:rsidRPr="008E35D5">
              <w:rPr>
                <w:sz w:val="28"/>
              </w:rPr>
              <w:t>ОО</w:t>
            </w:r>
          </w:p>
        </w:tc>
        <w:tc>
          <w:tcPr>
            <w:tcW w:w="1843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335" w:right="327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Доля</w:t>
            </w:r>
            <w:proofErr w:type="spellEnd"/>
          </w:p>
          <w:p w:rsidR="008E35D5" w:rsidRPr="008E35D5" w:rsidRDefault="008E35D5" w:rsidP="00B54C92">
            <w:pPr>
              <w:pStyle w:val="TableParagraph"/>
              <w:ind w:left="170" w:right="162" w:firstLine="36"/>
              <w:jc w:val="both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участников</w:t>
            </w:r>
            <w:proofErr w:type="spellEnd"/>
            <w:r w:rsidRPr="008E35D5">
              <w:rPr>
                <w:sz w:val="28"/>
              </w:rPr>
              <w:t>,</w:t>
            </w:r>
            <w:r w:rsidRPr="008E35D5">
              <w:rPr>
                <w:spacing w:val="-68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получивших</w:t>
            </w:r>
            <w:proofErr w:type="spellEnd"/>
            <w:r w:rsidRPr="008E35D5">
              <w:rPr>
                <w:spacing w:val="-68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отметку</w:t>
            </w:r>
            <w:proofErr w:type="spellEnd"/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«2»</w:t>
            </w:r>
          </w:p>
        </w:tc>
        <w:tc>
          <w:tcPr>
            <w:tcW w:w="1843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336" w:right="32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Доля</w:t>
            </w:r>
          </w:p>
          <w:p w:rsidR="008E35D5" w:rsidRPr="008E35D5" w:rsidRDefault="008E35D5" w:rsidP="00B54C92">
            <w:pPr>
              <w:pStyle w:val="TableParagraph"/>
              <w:ind w:left="171" w:right="161" w:firstLine="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участников,</w:t>
            </w:r>
            <w:r w:rsidRPr="008E35D5">
              <w:rPr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получивших</w:t>
            </w:r>
            <w:r w:rsidRPr="008E35D5">
              <w:rPr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отметки</w:t>
            </w:r>
          </w:p>
          <w:p w:rsidR="008E35D5" w:rsidRPr="008E35D5" w:rsidRDefault="008E35D5" w:rsidP="00B54C92">
            <w:pPr>
              <w:pStyle w:val="TableParagraph"/>
              <w:spacing w:line="321" w:lineRule="exact"/>
              <w:ind w:left="337" w:right="32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«4»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и «5»</w:t>
            </w:r>
          </w:p>
          <w:p w:rsidR="008E35D5" w:rsidRPr="008E35D5" w:rsidRDefault="008E35D5" w:rsidP="00B54C92">
            <w:pPr>
              <w:pStyle w:val="TableParagraph"/>
              <w:spacing w:line="322" w:lineRule="exact"/>
              <w:ind w:left="317" w:right="302" w:hanging="5"/>
              <w:rPr>
                <w:sz w:val="28"/>
              </w:rPr>
            </w:pPr>
            <w:r w:rsidRPr="008E35D5">
              <w:rPr>
                <w:sz w:val="28"/>
              </w:rPr>
              <w:t>(</w:t>
            </w:r>
            <w:proofErr w:type="spellStart"/>
            <w:r w:rsidRPr="008E35D5">
              <w:rPr>
                <w:sz w:val="28"/>
              </w:rPr>
              <w:t>качество</w:t>
            </w:r>
            <w:proofErr w:type="spellEnd"/>
            <w:r w:rsidRPr="008E35D5">
              <w:rPr>
                <w:spacing w:val="1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обучения</w:t>
            </w:r>
            <w:proofErr w:type="spellEnd"/>
            <w:r w:rsidRPr="008E35D5">
              <w:rPr>
                <w:sz w:val="28"/>
              </w:rPr>
              <w:t>)</w:t>
            </w:r>
          </w:p>
        </w:tc>
        <w:tc>
          <w:tcPr>
            <w:tcW w:w="1982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31" w:right="116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Доля</w:t>
            </w:r>
          </w:p>
          <w:p w:rsidR="008E35D5" w:rsidRPr="008E35D5" w:rsidRDefault="008E35D5" w:rsidP="00B54C92">
            <w:pPr>
              <w:pStyle w:val="TableParagraph"/>
              <w:ind w:left="131" w:right="11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участников,</w:t>
            </w:r>
            <w:r w:rsidRPr="008E35D5">
              <w:rPr>
                <w:spacing w:val="1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получивших</w:t>
            </w:r>
            <w:r w:rsidRPr="008E35D5">
              <w:rPr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отметки</w:t>
            </w:r>
          </w:p>
          <w:p w:rsidR="008E35D5" w:rsidRPr="008E35D5" w:rsidRDefault="008E35D5" w:rsidP="00B54C92">
            <w:pPr>
              <w:pStyle w:val="TableParagraph"/>
              <w:spacing w:line="321" w:lineRule="exact"/>
              <w:ind w:left="131" w:right="117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«3»,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«4»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и</w:t>
            </w:r>
            <w:r w:rsidRPr="008E35D5">
              <w:rPr>
                <w:spacing w:val="-1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«5»</w:t>
            </w:r>
          </w:p>
          <w:p w:rsidR="008E35D5" w:rsidRPr="008E35D5" w:rsidRDefault="008E35D5" w:rsidP="00B54C92">
            <w:pPr>
              <w:pStyle w:val="TableParagraph"/>
              <w:spacing w:line="322" w:lineRule="exact"/>
              <w:ind w:left="184" w:right="167" w:firstLine="1"/>
              <w:rPr>
                <w:sz w:val="28"/>
              </w:rPr>
            </w:pPr>
            <w:r w:rsidRPr="008E35D5">
              <w:rPr>
                <w:sz w:val="28"/>
              </w:rPr>
              <w:t>(</w:t>
            </w:r>
            <w:proofErr w:type="spellStart"/>
            <w:r w:rsidRPr="008E35D5">
              <w:rPr>
                <w:sz w:val="28"/>
              </w:rPr>
              <w:t>уровень</w:t>
            </w:r>
            <w:proofErr w:type="spellEnd"/>
            <w:r w:rsidRPr="008E35D5">
              <w:rPr>
                <w:spacing w:val="1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обученности</w:t>
            </w:r>
            <w:proofErr w:type="spellEnd"/>
            <w:r w:rsidRPr="008E35D5">
              <w:rPr>
                <w:sz w:val="28"/>
              </w:rPr>
              <w:t>)</w:t>
            </w:r>
          </w:p>
        </w:tc>
      </w:tr>
      <w:tr w:rsidR="008E35D5" w:rsidRPr="008E35D5" w:rsidTr="00B54C92">
        <w:trPr>
          <w:trHeight w:val="438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6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№1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1843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838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7" w:right="32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100</w:t>
            </w:r>
          </w:p>
        </w:tc>
        <w:tc>
          <w:tcPr>
            <w:tcW w:w="198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1" w:right="11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64</w:t>
            </w:r>
          </w:p>
        </w:tc>
      </w:tr>
      <w:tr w:rsidR="008E35D5" w:rsidRPr="008E35D5" w:rsidTr="00B54C92">
        <w:trPr>
          <w:trHeight w:val="405"/>
        </w:trPr>
        <w:tc>
          <w:tcPr>
            <w:tcW w:w="535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26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с.</w:t>
            </w:r>
            <w:proofErr w:type="spellStart"/>
            <w:r w:rsidRPr="008E35D5">
              <w:rPr>
                <w:sz w:val="28"/>
                <w:lang w:val="ru-RU"/>
              </w:rPr>
              <w:t>Мостиздах</w:t>
            </w:r>
            <w:proofErr w:type="spellEnd"/>
          </w:p>
        </w:tc>
        <w:tc>
          <w:tcPr>
            <w:tcW w:w="1843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838"/>
              <w:jc w:val="righ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337" w:right="32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100</w:t>
            </w:r>
          </w:p>
        </w:tc>
        <w:tc>
          <w:tcPr>
            <w:tcW w:w="198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31" w:right="114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64</w:t>
            </w:r>
          </w:p>
        </w:tc>
      </w:tr>
    </w:tbl>
    <w:p w:rsidR="008E35D5" w:rsidRPr="008E35D5" w:rsidRDefault="008E35D5" w:rsidP="008E35D5">
      <w:pPr>
        <w:pStyle w:val="a4"/>
        <w:rPr>
          <w:b/>
          <w:sz w:val="20"/>
        </w:rPr>
      </w:pPr>
    </w:p>
    <w:p w:rsidR="008E35D5" w:rsidRPr="008E35D5" w:rsidRDefault="008E35D5" w:rsidP="008E35D5">
      <w:pPr>
        <w:pStyle w:val="a4"/>
        <w:rPr>
          <w:b/>
          <w:sz w:val="20"/>
        </w:rPr>
      </w:pPr>
    </w:p>
    <w:p w:rsidR="008E35D5" w:rsidRPr="008E35D5" w:rsidRDefault="008E35D5" w:rsidP="008E35D5">
      <w:pPr>
        <w:pStyle w:val="a4"/>
        <w:spacing w:before="3"/>
        <w:rPr>
          <w:b/>
          <w:sz w:val="24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299"/>
        <w:gridCol w:w="1788"/>
        <w:gridCol w:w="2976"/>
      </w:tblGrid>
      <w:tr w:rsidR="008E35D5" w:rsidRPr="008E35D5" w:rsidTr="00B54C92">
        <w:trPr>
          <w:trHeight w:val="969"/>
        </w:trPr>
        <w:tc>
          <w:tcPr>
            <w:tcW w:w="5031" w:type="dxa"/>
            <w:gridSpan w:val="2"/>
          </w:tcPr>
          <w:p w:rsidR="008E35D5" w:rsidRPr="008E35D5" w:rsidRDefault="008E35D5" w:rsidP="00B54C92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8E35D5" w:rsidRPr="008E35D5" w:rsidRDefault="008E35D5" w:rsidP="00B54C92">
            <w:pPr>
              <w:pStyle w:val="TableParagraph"/>
              <w:ind w:left="535"/>
              <w:jc w:val="left"/>
              <w:rPr>
                <w:b/>
                <w:sz w:val="28"/>
              </w:rPr>
            </w:pPr>
            <w:proofErr w:type="spellStart"/>
            <w:r w:rsidRPr="008E35D5">
              <w:rPr>
                <w:b/>
                <w:sz w:val="28"/>
              </w:rPr>
              <w:t>Образовательные</w:t>
            </w:r>
            <w:proofErr w:type="spellEnd"/>
            <w:r w:rsidRPr="008E35D5">
              <w:rPr>
                <w:b/>
                <w:spacing w:val="-8"/>
                <w:sz w:val="28"/>
              </w:rPr>
              <w:t xml:space="preserve"> </w:t>
            </w:r>
            <w:proofErr w:type="spellStart"/>
            <w:r w:rsidRPr="008E35D5">
              <w:rPr>
                <w:b/>
                <w:sz w:val="28"/>
              </w:rPr>
              <w:t>организации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ind w:left="122" w:right="103" w:firstLine="228"/>
              <w:jc w:val="left"/>
              <w:rPr>
                <w:b/>
                <w:sz w:val="28"/>
              </w:rPr>
            </w:pPr>
            <w:proofErr w:type="spellStart"/>
            <w:r w:rsidRPr="008E35D5">
              <w:rPr>
                <w:b/>
                <w:sz w:val="28"/>
              </w:rPr>
              <w:t>Средняя</w:t>
            </w:r>
            <w:proofErr w:type="spellEnd"/>
            <w:r w:rsidRPr="008E35D5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8E35D5">
              <w:rPr>
                <w:b/>
                <w:sz w:val="28"/>
              </w:rPr>
              <w:t>оценка</w:t>
            </w:r>
            <w:proofErr w:type="spellEnd"/>
            <w:r w:rsidRPr="008E35D5">
              <w:rPr>
                <w:b/>
                <w:spacing w:val="-12"/>
                <w:sz w:val="28"/>
              </w:rPr>
              <w:t xml:space="preserve"> </w:t>
            </w:r>
            <w:r w:rsidRPr="008E35D5">
              <w:rPr>
                <w:b/>
                <w:sz w:val="28"/>
              </w:rPr>
              <w:t>ОГЭ</w:t>
            </w:r>
          </w:p>
        </w:tc>
        <w:tc>
          <w:tcPr>
            <w:tcW w:w="2976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ind w:left="247" w:right="238"/>
              <w:rPr>
                <w:b/>
                <w:sz w:val="28"/>
                <w:lang w:val="ru-RU"/>
              </w:rPr>
            </w:pPr>
            <w:r w:rsidRPr="008E35D5">
              <w:rPr>
                <w:b/>
                <w:sz w:val="28"/>
                <w:lang w:val="ru-RU"/>
              </w:rPr>
              <w:t>Средняя оценка в 9</w:t>
            </w:r>
            <w:r w:rsidRPr="008E35D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E35D5">
              <w:rPr>
                <w:b/>
                <w:sz w:val="28"/>
                <w:lang w:val="ru-RU"/>
              </w:rPr>
              <w:t xml:space="preserve">классах </w:t>
            </w:r>
            <w:proofErr w:type="gramStart"/>
            <w:r w:rsidRPr="008E35D5">
              <w:rPr>
                <w:b/>
                <w:sz w:val="28"/>
                <w:lang w:val="ru-RU"/>
              </w:rPr>
              <w:t>по</w:t>
            </w:r>
            <w:proofErr w:type="gramEnd"/>
          </w:p>
          <w:p w:rsidR="008E35D5" w:rsidRPr="008E35D5" w:rsidRDefault="008E35D5" w:rsidP="00B54C92">
            <w:pPr>
              <w:pStyle w:val="TableParagraph"/>
              <w:spacing w:line="306" w:lineRule="exact"/>
              <w:ind w:left="247" w:right="237"/>
              <w:rPr>
                <w:b/>
                <w:sz w:val="28"/>
                <w:lang w:val="ru-RU"/>
              </w:rPr>
            </w:pPr>
            <w:proofErr w:type="spellStart"/>
            <w:r w:rsidRPr="008E35D5">
              <w:rPr>
                <w:b/>
                <w:sz w:val="28"/>
                <w:lang w:val="ru-RU"/>
              </w:rPr>
              <w:t>Дневник</w:t>
            </w:r>
            <w:proofErr w:type="gramStart"/>
            <w:r w:rsidRPr="008E35D5">
              <w:rPr>
                <w:b/>
                <w:sz w:val="28"/>
                <w:lang w:val="ru-RU"/>
              </w:rPr>
              <w:t>.р</w:t>
            </w:r>
            <w:proofErr w:type="gramEnd"/>
            <w:r w:rsidRPr="008E35D5">
              <w:rPr>
                <w:b/>
                <w:sz w:val="28"/>
                <w:lang w:val="ru-RU"/>
              </w:rPr>
              <w:t>у</w:t>
            </w:r>
            <w:proofErr w:type="spellEnd"/>
          </w:p>
        </w:tc>
      </w:tr>
      <w:tr w:rsidR="008E35D5" w:rsidRPr="008E35D5" w:rsidTr="00B54C92">
        <w:trPr>
          <w:trHeight w:val="376"/>
        </w:trPr>
        <w:tc>
          <w:tcPr>
            <w:tcW w:w="5031" w:type="dxa"/>
            <w:gridSpan w:val="2"/>
            <w:shd w:val="clear" w:color="auto" w:fill="FFFF00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480"/>
              <w:jc w:val="left"/>
              <w:rPr>
                <w:sz w:val="28"/>
              </w:rPr>
            </w:pPr>
            <w:proofErr w:type="spellStart"/>
            <w:r w:rsidRPr="008E35D5">
              <w:rPr>
                <w:sz w:val="28"/>
              </w:rPr>
              <w:t>Дигорский</w:t>
            </w:r>
            <w:proofErr w:type="spellEnd"/>
            <w:r w:rsidRPr="008E35D5">
              <w:rPr>
                <w:spacing w:val="-6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район</w:t>
            </w:r>
            <w:proofErr w:type="spellEnd"/>
          </w:p>
        </w:tc>
        <w:tc>
          <w:tcPr>
            <w:tcW w:w="1788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  <w:tc>
          <w:tcPr>
            <w:tcW w:w="2976" w:type="dxa"/>
            <w:shd w:val="clear" w:color="auto" w:fill="FFFF00"/>
          </w:tcPr>
          <w:p w:rsidR="008E35D5" w:rsidRPr="008E35D5" w:rsidRDefault="008E35D5" w:rsidP="00B54C92">
            <w:pPr>
              <w:pStyle w:val="TableParagraph"/>
              <w:jc w:val="left"/>
              <w:rPr>
                <w:sz w:val="28"/>
              </w:rPr>
            </w:pP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1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№1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01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3,85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2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№2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3,68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3,7</w:t>
            </w:r>
          </w:p>
        </w:tc>
      </w:tr>
      <w:tr w:rsidR="008E35D5" w:rsidRPr="008E35D5" w:rsidTr="00B54C92">
        <w:trPr>
          <w:trHeight w:val="595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3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№3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г.Дигора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3,68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4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ООШ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№1</w:t>
            </w:r>
            <w:r w:rsidRPr="008E35D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3,9</w:t>
            </w: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5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МКОУ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СОШ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r w:rsidRPr="008E35D5">
              <w:rPr>
                <w:sz w:val="28"/>
                <w:lang w:val="ru-RU"/>
              </w:rPr>
              <w:t>№2</w:t>
            </w:r>
            <w:r w:rsidRPr="008E35D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E35D5">
              <w:rPr>
                <w:sz w:val="28"/>
                <w:lang w:val="ru-RU"/>
              </w:rPr>
              <w:t>с</w:t>
            </w:r>
            <w:proofErr w:type="gramStart"/>
            <w:r w:rsidRPr="008E35D5">
              <w:rPr>
                <w:sz w:val="28"/>
                <w:lang w:val="ru-RU"/>
              </w:rPr>
              <w:t>.Д</w:t>
            </w:r>
            <w:proofErr w:type="gramEnd"/>
            <w:r w:rsidRPr="008E35D5">
              <w:rPr>
                <w:sz w:val="28"/>
                <w:lang w:val="ru-RU"/>
              </w:rPr>
              <w:t>ур-Дур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3,89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</w:t>
            </w: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lastRenderedPageBreak/>
              <w:t>6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3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3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с.Мостиздах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3,10</w:t>
            </w:r>
          </w:p>
        </w:tc>
      </w:tr>
      <w:tr w:rsidR="008E35D5" w:rsidRPr="008E35D5" w:rsidTr="00B54C92">
        <w:trPr>
          <w:trHeight w:val="594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7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с.Синдзикау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</w:t>
            </w: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8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ООШ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с.Урсдон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3,38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4</w:t>
            </w:r>
          </w:p>
        </w:tc>
      </w:tr>
      <w:tr w:rsidR="008E35D5" w:rsidRPr="008E35D5" w:rsidTr="00B54C92">
        <w:trPr>
          <w:trHeight w:val="593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84"/>
              <w:jc w:val="right"/>
              <w:rPr>
                <w:sz w:val="28"/>
              </w:rPr>
            </w:pPr>
            <w:r w:rsidRPr="008E35D5">
              <w:rPr>
                <w:sz w:val="28"/>
              </w:rPr>
              <w:t>9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с.Карман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3,92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3,6</w:t>
            </w:r>
          </w:p>
        </w:tc>
      </w:tr>
      <w:tr w:rsidR="008E35D5" w:rsidRPr="008E35D5" w:rsidTr="00B54C92">
        <w:trPr>
          <w:trHeight w:val="592"/>
        </w:trPr>
        <w:tc>
          <w:tcPr>
            <w:tcW w:w="732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right="211"/>
              <w:jc w:val="right"/>
              <w:rPr>
                <w:sz w:val="28"/>
              </w:rPr>
            </w:pPr>
            <w:r w:rsidRPr="008E35D5">
              <w:rPr>
                <w:sz w:val="28"/>
              </w:rPr>
              <w:t>10</w:t>
            </w:r>
          </w:p>
        </w:tc>
        <w:tc>
          <w:tcPr>
            <w:tcW w:w="4299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 w:rsidRPr="008E35D5">
              <w:rPr>
                <w:sz w:val="28"/>
              </w:rPr>
              <w:t>МКОУ</w:t>
            </w:r>
            <w:r w:rsidRPr="008E35D5">
              <w:rPr>
                <w:spacing w:val="-2"/>
                <w:sz w:val="28"/>
              </w:rPr>
              <w:t xml:space="preserve"> </w:t>
            </w:r>
            <w:r w:rsidRPr="008E35D5">
              <w:rPr>
                <w:sz w:val="28"/>
              </w:rPr>
              <w:t>СОШ</w:t>
            </w:r>
            <w:r w:rsidRPr="008E35D5">
              <w:rPr>
                <w:spacing w:val="-2"/>
                <w:sz w:val="28"/>
              </w:rPr>
              <w:t xml:space="preserve"> </w:t>
            </w:r>
            <w:proofErr w:type="spellStart"/>
            <w:r w:rsidRPr="008E35D5">
              <w:rPr>
                <w:sz w:val="28"/>
              </w:rPr>
              <w:t>ст.Николаевская</w:t>
            </w:r>
            <w:proofErr w:type="spellEnd"/>
          </w:p>
        </w:tc>
        <w:tc>
          <w:tcPr>
            <w:tcW w:w="1788" w:type="dxa"/>
          </w:tcPr>
          <w:p w:rsidR="008E35D5" w:rsidRPr="008E35D5" w:rsidRDefault="008E35D5" w:rsidP="00B54C92">
            <w:pPr>
              <w:pStyle w:val="TableParagraph"/>
              <w:spacing w:line="317" w:lineRule="exact"/>
              <w:ind w:right="573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3,53</w:t>
            </w:r>
          </w:p>
        </w:tc>
        <w:tc>
          <w:tcPr>
            <w:tcW w:w="2976" w:type="dxa"/>
          </w:tcPr>
          <w:p w:rsidR="008E35D5" w:rsidRPr="008E35D5" w:rsidRDefault="008E35D5" w:rsidP="00B54C92">
            <w:pPr>
              <w:pStyle w:val="TableParagraph"/>
              <w:spacing w:line="315" w:lineRule="exact"/>
              <w:ind w:left="247" w:right="235"/>
              <w:rPr>
                <w:sz w:val="28"/>
                <w:lang w:val="ru-RU"/>
              </w:rPr>
            </w:pPr>
            <w:r w:rsidRPr="008E35D5">
              <w:rPr>
                <w:sz w:val="28"/>
                <w:lang w:val="ru-RU"/>
              </w:rPr>
              <w:t>3,4</w:t>
            </w:r>
          </w:p>
        </w:tc>
      </w:tr>
    </w:tbl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29F8" w:rsidRDefault="005229F8" w:rsidP="00DE42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3179" w:rsidRDefault="005F3179" w:rsidP="008E35D5">
      <w:pPr>
        <w:spacing w:line="480" w:lineRule="auto"/>
        <w:rPr>
          <w:rFonts w:ascii="Times New Roman" w:hAnsi="Times New Roman" w:cs="Times New Roman"/>
          <w:sz w:val="28"/>
          <w:szCs w:val="28"/>
        </w:rPr>
        <w:sectPr w:rsidR="005F3179" w:rsidSect="008D6E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D6E" w:rsidRDefault="00A56840" w:rsidP="00A25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EC3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результатов ОГЭ и средней оценки по </w:t>
      </w:r>
      <w:proofErr w:type="spellStart"/>
      <w:r w:rsidRPr="008D6EC3">
        <w:rPr>
          <w:rFonts w:ascii="Times New Roman" w:hAnsi="Times New Roman" w:cs="Times New Roman"/>
          <w:sz w:val="28"/>
          <w:szCs w:val="28"/>
        </w:rPr>
        <w:t>Дневник</w:t>
      </w:r>
      <w:r w:rsidR="001F2E2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D6E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6E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D6EC3">
        <w:rPr>
          <w:rFonts w:ascii="Times New Roman" w:hAnsi="Times New Roman" w:cs="Times New Roman"/>
          <w:sz w:val="28"/>
          <w:szCs w:val="28"/>
        </w:rPr>
        <w:t xml:space="preserve"> свидетельствует  о значительном расхождении в оценка</w:t>
      </w:r>
      <w:r w:rsidR="001F2E2E">
        <w:rPr>
          <w:rFonts w:ascii="Times New Roman" w:hAnsi="Times New Roman" w:cs="Times New Roman"/>
          <w:sz w:val="28"/>
          <w:szCs w:val="28"/>
        </w:rPr>
        <w:t>х у ряда школ, они обозначены в</w:t>
      </w:r>
      <w:r w:rsidRPr="008D6EC3">
        <w:rPr>
          <w:rFonts w:ascii="Times New Roman" w:hAnsi="Times New Roman" w:cs="Times New Roman"/>
          <w:sz w:val="28"/>
          <w:szCs w:val="28"/>
        </w:rPr>
        <w:t xml:space="preserve"> таблице.  Результаты говорят о формальном подходе со стороны руководства образовательных организаций к оцениванию и его необъективности. Необъективное оценивание результатов обучающихся влекут за собой и у выпускников и у родителей завышение ожидания высоких результатов при сдаче как ОГЭ, так и ЕГЭ. После получения реальных результатов возникает социальная нап</w:t>
      </w:r>
      <w:r w:rsidR="00A25D6E">
        <w:rPr>
          <w:rFonts w:ascii="Times New Roman" w:hAnsi="Times New Roman" w:cs="Times New Roman"/>
          <w:sz w:val="28"/>
          <w:szCs w:val="28"/>
        </w:rPr>
        <w:t xml:space="preserve">ряжённость со стороны родителей, и, </w:t>
      </w:r>
      <w:r w:rsidRPr="008D6EC3">
        <w:rPr>
          <w:rFonts w:ascii="Times New Roman" w:hAnsi="Times New Roman" w:cs="Times New Roman"/>
          <w:sz w:val="28"/>
          <w:szCs w:val="28"/>
        </w:rPr>
        <w:t xml:space="preserve">как следствие, негативное отношение к ЕГЭ и увеличение случаев нарушения Порядка проведения ЕГЭ. </w:t>
      </w:r>
      <w:r w:rsidR="00C8746D">
        <w:rPr>
          <w:rFonts w:ascii="Times New Roman" w:hAnsi="Times New Roman" w:cs="Times New Roman"/>
          <w:sz w:val="28"/>
          <w:szCs w:val="28"/>
        </w:rPr>
        <w:t>Над этими проблемами нам предстоит работать в ближайшем учебном году.</w:t>
      </w:r>
    </w:p>
    <w:p w:rsidR="00A25D6E" w:rsidRDefault="00A25D6E" w:rsidP="00A25D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E35D5" w:rsidRDefault="008E35D5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C3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 школ </w:t>
      </w:r>
      <w:r w:rsidR="00A25D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8D6EC3">
        <w:rPr>
          <w:rFonts w:ascii="Times New Roman" w:hAnsi="Times New Roman" w:cs="Times New Roman"/>
          <w:sz w:val="28"/>
          <w:szCs w:val="28"/>
        </w:rPr>
        <w:t xml:space="preserve"> ста</w:t>
      </w:r>
      <w:r w:rsidR="00A25D6E">
        <w:rPr>
          <w:rFonts w:ascii="Times New Roman" w:hAnsi="Times New Roman" w:cs="Times New Roman"/>
          <w:sz w:val="28"/>
          <w:szCs w:val="28"/>
        </w:rPr>
        <w:t>ть</w:t>
      </w:r>
      <w:r w:rsidRPr="008D6EC3">
        <w:rPr>
          <w:rFonts w:ascii="Times New Roman" w:hAnsi="Times New Roman" w:cs="Times New Roman"/>
          <w:sz w:val="28"/>
          <w:szCs w:val="28"/>
        </w:rPr>
        <w:t xml:space="preserve"> предметом пристального внимания, прежде всего с целью оказания необходимой консультационной, организационно-методической, кадро</w:t>
      </w:r>
      <w:r w:rsidR="00F145BA">
        <w:rPr>
          <w:rFonts w:ascii="Times New Roman" w:hAnsi="Times New Roman" w:cs="Times New Roman"/>
          <w:sz w:val="28"/>
          <w:szCs w:val="28"/>
        </w:rPr>
        <w:t>вой и другой необходимой помощи.</w:t>
      </w:r>
    </w:p>
    <w:p w:rsidR="00F145BA" w:rsidRDefault="00F145BA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46D">
        <w:rPr>
          <w:rFonts w:ascii="Times New Roman" w:hAnsi="Times New Roman" w:cs="Times New Roman"/>
          <w:sz w:val="28"/>
          <w:szCs w:val="28"/>
        </w:rPr>
        <w:t xml:space="preserve">Ключевые задачи для нас </w:t>
      </w:r>
      <w:r w:rsidR="00C8746D" w:rsidRPr="00C8746D">
        <w:rPr>
          <w:rFonts w:ascii="Times New Roman" w:hAnsi="Times New Roman" w:cs="Times New Roman"/>
          <w:sz w:val="28"/>
          <w:szCs w:val="28"/>
        </w:rPr>
        <w:t xml:space="preserve">- </w:t>
      </w:r>
      <w:r w:rsidRPr="00C8746D">
        <w:rPr>
          <w:rFonts w:ascii="Times New Roman" w:hAnsi="Times New Roman" w:cs="Times New Roman"/>
          <w:sz w:val="28"/>
          <w:szCs w:val="28"/>
        </w:rPr>
        <w:t xml:space="preserve">обеспечение объективной оценки </w:t>
      </w:r>
      <w:r w:rsidR="000C2FB1" w:rsidRPr="00C8746D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C8746D">
        <w:rPr>
          <w:rFonts w:ascii="Times New Roman" w:hAnsi="Times New Roman" w:cs="Times New Roman"/>
          <w:sz w:val="28"/>
          <w:szCs w:val="28"/>
        </w:rPr>
        <w:t>знаний учащихся и вклад каждой образовательной организации в качественное образование республики</w:t>
      </w:r>
      <w:r w:rsidRPr="00C8746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8746D" w:rsidRDefault="00C8746D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46D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 xml:space="preserve">лизируя критерии эффективности образовательных организаций района, мы видим, что, к сожалению, есть школы, которые в течение двух лет не могут набрать ни одного балла. Безусловно, управленческим командам </w:t>
      </w:r>
      <w:r w:rsidR="00351AB0">
        <w:rPr>
          <w:rFonts w:ascii="Times New Roman" w:hAnsi="Times New Roman" w:cs="Times New Roman"/>
          <w:sz w:val="28"/>
          <w:szCs w:val="28"/>
        </w:rPr>
        <w:t xml:space="preserve">школ </w:t>
      </w:r>
      <w:r>
        <w:rPr>
          <w:rFonts w:ascii="Times New Roman" w:hAnsi="Times New Roman" w:cs="Times New Roman"/>
          <w:sz w:val="28"/>
          <w:szCs w:val="28"/>
        </w:rPr>
        <w:t xml:space="preserve">нужно что-то менять в своей деятельности. В критериях абсолютно разные направления; и воспитательная работа, и спортивное направление, и качество образования и т.д. И если в школе нет ни одного ребенка, который </w:t>
      </w:r>
      <w:r w:rsidR="00351AB0">
        <w:rPr>
          <w:rFonts w:ascii="Times New Roman" w:hAnsi="Times New Roman" w:cs="Times New Roman"/>
          <w:sz w:val="28"/>
          <w:szCs w:val="28"/>
        </w:rPr>
        <w:t>может быть успешен</w:t>
      </w:r>
      <w:r>
        <w:rPr>
          <w:rFonts w:ascii="Times New Roman" w:hAnsi="Times New Roman" w:cs="Times New Roman"/>
          <w:sz w:val="28"/>
          <w:szCs w:val="28"/>
        </w:rPr>
        <w:t xml:space="preserve"> хотя бы в одном из этих направлений</w:t>
      </w:r>
      <w:r w:rsidR="00351AB0">
        <w:rPr>
          <w:rFonts w:ascii="Times New Roman" w:hAnsi="Times New Roman" w:cs="Times New Roman"/>
          <w:sz w:val="28"/>
          <w:szCs w:val="28"/>
        </w:rPr>
        <w:t>,</w:t>
      </w:r>
      <w:r w:rsidR="00351AB0" w:rsidRPr="00351AB0">
        <w:rPr>
          <w:rFonts w:ascii="Times New Roman" w:hAnsi="Times New Roman" w:cs="Times New Roman"/>
          <w:sz w:val="28"/>
          <w:szCs w:val="28"/>
        </w:rPr>
        <w:t xml:space="preserve"> </w:t>
      </w:r>
      <w:r w:rsidR="00351AB0">
        <w:rPr>
          <w:rFonts w:ascii="Times New Roman" w:hAnsi="Times New Roman" w:cs="Times New Roman"/>
          <w:sz w:val="28"/>
          <w:szCs w:val="28"/>
        </w:rPr>
        <w:t xml:space="preserve">то, значит, что – то  делается не так.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B0" w:rsidRPr="00C8746D" w:rsidRDefault="00351AB0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доведены до всех школ и станут темой обсуждения на секционных занятиях.</w:t>
      </w:r>
    </w:p>
    <w:p w:rsidR="00C8746D" w:rsidRPr="00C8746D" w:rsidRDefault="00C8746D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934D6" w:rsidRDefault="00A56840" w:rsidP="00DD1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40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руководители, подвожу вас к следующему ключевому направлению в образовании: профессиональному развитию педагогических работников и управленческих кадров. Сколько бы мы не говорили о трансформации системы образования в цифровую среду, без грамотного, функционально и предметно - подготовленного педагога, нам не обойтись. </w:t>
      </w:r>
    </w:p>
    <w:p w:rsidR="002934D6" w:rsidRDefault="002934D6" w:rsidP="0029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Сегодня в системе общего образования трудится  более 500 педагогических работников. Кадровый педагогический состав образовательных организаций  на протяжении нескольких лет остаётся  стабильным. </w:t>
      </w:r>
    </w:p>
    <w:p w:rsidR="00A56840" w:rsidRDefault="002934D6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6840" w:rsidRPr="00A56840">
        <w:rPr>
          <w:rFonts w:ascii="Times New Roman" w:hAnsi="Times New Roman" w:cs="Times New Roman"/>
          <w:sz w:val="28"/>
          <w:szCs w:val="28"/>
        </w:rPr>
        <w:t xml:space="preserve">сли еще вчера мы говорили о том, что нам не хватает </w:t>
      </w:r>
      <w:r w:rsidR="00A25D6E">
        <w:rPr>
          <w:rFonts w:ascii="Times New Roman" w:hAnsi="Times New Roman" w:cs="Times New Roman"/>
          <w:sz w:val="28"/>
          <w:szCs w:val="28"/>
        </w:rPr>
        <w:t xml:space="preserve">1, </w:t>
      </w:r>
      <w:r w:rsidR="00A56840">
        <w:rPr>
          <w:rFonts w:ascii="Times New Roman" w:hAnsi="Times New Roman" w:cs="Times New Roman"/>
          <w:sz w:val="28"/>
          <w:szCs w:val="28"/>
        </w:rPr>
        <w:t xml:space="preserve">2 </w:t>
      </w:r>
      <w:r w:rsidR="0083735D">
        <w:rPr>
          <w:rFonts w:ascii="Times New Roman" w:hAnsi="Times New Roman" w:cs="Times New Roman"/>
          <w:sz w:val="28"/>
          <w:szCs w:val="28"/>
        </w:rPr>
        <w:t xml:space="preserve">педагогов, сегодня же </w:t>
      </w:r>
      <w:r w:rsidR="00A56840" w:rsidRPr="00A56840">
        <w:rPr>
          <w:rFonts w:ascii="Times New Roman" w:hAnsi="Times New Roman" w:cs="Times New Roman"/>
          <w:sz w:val="28"/>
          <w:szCs w:val="28"/>
        </w:rPr>
        <w:t>приходится</w:t>
      </w:r>
      <w:r w:rsidR="00A56840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A56840" w:rsidRPr="00A56840">
        <w:rPr>
          <w:rFonts w:ascii="Times New Roman" w:hAnsi="Times New Roman" w:cs="Times New Roman"/>
          <w:sz w:val="28"/>
          <w:szCs w:val="28"/>
        </w:rPr>
        <w:t xml:space="preserve"> </w:t>
      </w:r>
      <w:r w:rsidR="00A56840">
        <w:rPr>
          <w:rFonts w:ascii="Times New Roman" w:hAnsi="Times New Roman" w:cs="Times New Roman"/>
          <w:sz w:val="28"/>
          <w:szCs w:val="28"/>
        </w:rPr>
        <w:t>о</w:t>
      </w:r>
      <w:r w:rsidR="00A56840" w:rsidRPr="00A56840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A56840">
        <w:rPr>
          <w:rFonts w:ascii="Times New Roman" w:hAnsi="Times New Roman" w:cs="Times New Roman"/>
          <w:sz w:val="28"/>
          <w:szCs w:val="28"/>
        </w:rPr>
        <w:t>е</w:t>
      </w:r>
      <w:r w:rsidR="00A56840" w:rsidRPr="00A56840">
        <w:rPr>
          <w:rFonts w:ascii="Times New Roman" w:hAnsi="Times New Roman" w:cs="Times New Roman"/>
          <w:sz w:val="28"/>
          <w:szCs w:val="28"/>
        </w:rPr>
        <w:t xml:space="preserve"> квалифицированных кадров! На сегодняшний день потребность в п</w:t>
      </w:r>
      <w:r w:rsidR="00351AB0">
        <w:rPr>
          <w:rFonts w:ascii="Times New Roman" w:hAnsi="Times New Roman" w:cs="Times New Roman"/>
          <w:sz w:val="28"/>
          <w:szCs w:val="28"/>
        </w:rPr>
        <w:t xml:space="preserve">едагогических кадрах составляет 10 </w:t>
      </w:r>
      <w:r w:rsidR="00A25D6E">
        <w:rPr>
          <w:rFonts w:ascii="Times New Roman" w:hAnsi="Times New Roman" w:cs="Times New Roman"/>
          <w:sz w:val="28"/>
          <w:szCs w:val="28"/>
        </w:rPr>
        <w:t>педагогов</w:t>
      </w:r>
      <w:r w:rsidR="00A56840">
        <w:rPr>
          <w:rFonts w:ascii="Times New Roman" w:hAnsi="Times New Roman" w:cs="Times New Roman"/>
          <w:sz w:val="28"/>
          <w:szCs w:val="28"/>
        </w:rPr>
        <w:t xml:space="preserve">. </w:t>
      </w:r>
      <w:r w:rsidR="00A56840" w:rsidRPr="00A56840">
        <w:rPr>
          <w:rFonts w:ascii="Times New Roman" w:hAnsi="Times New Roman" w:cs="Times New Roman"/>
          <w:sz w:val="28"/>
          <w:szCs w:val="28"/>
        </w:rPr>
        <w:t>У нас преподаются все предметы, но дефицит кадров порождает интенсификацию труда педагога.</w:t>
      </w:r>
    </w:p>
    <w:p w:rsidR="00351AB0" w:rsidRPr="00351AB0" w:rsidRDefault="00A56840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AB0">
        <w:rPr>
          <w:rFonts w:ascii="Times New Roman" w:hAnsi="Times New Roman" w:cs="Times New Roman"/>
          <w:sz w:val="28"/>
          <w:szCs w:val="28"/>
        </w:rPr>
        <w:t>В  системе общего образования</w:t>
      </w:r>
      <w:r w:rsidR="001F2E2E" w:rsidRPr="00351AB0">
        <w:rPr>
          <w:rFonts w:ascii="Times New Roman" w:hAnsi="Times New Roman" w:cs="Times New Roman"/>
          <w:sz w:val="28"/>
          <w:szCs w:val="28"/>
        </w:rPr>
        <w:t xml:space="preserve"> Дигорского района</w:t>
      </w:r>
      <w:r w:rsidR="00351AB0" w:rsidRPr="00351AB0">
        <w:rPr>
          <w:rFonts w:ascii="Times New Roman" w:hAnsi="Times New Roman" w:cs="Times New Roman"/>
          <w:sz w:val="28"/>
          <w:szCs w:val="28"/>
        </w:rPr>
        <w:t xml:space="preserve"> работает более </w:t>
      </w:r>
      <w:r w:rsidRPr="00351AB0">
        <w:rPr>
          <w:rFonts w:ascii="Times New Roman" w:hAnsi="Times New Roman" w:cs="Times New Roman"/>
          <w:sz w:val="28"/>
          <w:szCs w:val="28"/>
        </w:rPr>
        <w:t>2</w:t>
      </w:r>
      <w:r w:rsidR="00351AB0" w:rsidRPr="00351AB0">
        <w:rPr>
          <w:rFonts w:ascii="Times New Roman" w:hAnsi="Times New Roman" w:cs="Times New Roman"/>
          <w:sz w:val="28"/>
          <w:szCs w:val="28"/>
        </w:rPr>
        <w:t>0 молодых специалистов.</w:t>
      </w:r>
    </w:p>
    <w:p w:rsidR="00A25D6E" w:rsidRDefault="00A25D6E" w:rsidP="00F1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6E">
        <w:rPr>
          <w:rFonts w:ascii="Times New Roman" w:hAnsi="Times New Roman" w:cs="Times New Roman"/>
          <w:sz w:val="28"/>
          <w:szCs w:val="28"/>
        </w:rPr>
        <w:t>В Региональном конкурсе молодых учителей</w:t>
      </w:r>
      <w:r w:rsidR="001F2E2E">
        <w:rPr>
          <w:rFonts w:ascii="Times New Roman" w:hAnsi="Times New Roman" w:cs="Times New Roman"/>
          <w:sz w:val="28"/>
          <w:szCs w:val="28"/>
        </w:rPr>
        <w:t xml:space="preserve"> приняла участие педагог</w:t>
      </w:r>
      <w:r w:rsidRPr="00A25D6E">
        <w:rPr>
          <w:rFonts w:ascii="Times New Roman" w:hAnsi="Times New Roman" w:cs="Times New Roman"/>
          <w:sz w:val="28"/>
          <w:szCs w:val="28"/>
        </w:rPr>
        <w:t xml:space="preserve"> средней шк</w:t>
      </w:r>
      <w:r>
        <w:rPr>
          <w:rFonts w:ascii="Times New Roman" w:hAnsi="Times New Roman" w:cs="Times New Roman"/>
          <w:sz w:val="28"/>
          <w:szCs w:val="28"/>
        </w:rPr>
        <w:t>олы №2 с.</w:t>
      </w:r>
      <w:r w:rsidR="00293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Дур-Дур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Асеева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A25D6E">
        <w:rPr>
          <w:rFonts w:ascii="Times New Roman" w:hAnsi="Times New Roman" w:cs="Times New Roman"/>
          <w:sz w:val="28"/>
          <w:szCs w:val="28"/>
        </w:rPr>
        <w:t xml:space="preserve"> лауреатом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A25D6E">
        <w:rPr>
          <w:rFonts w:ascii="Times New Roman" w:hAnsi="Times New Roman" w:cs="Times New Roman"/>
          <w:sz w:val="28"/>
          <w:szCs w:val="28"/>
        </w:rPr>
        <w:t>профсоюзной премии среди молодых учителей начальных классов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D6E">
        <w:rPr>
          <w:rFonts w:ascii="Times New Roman" w:hAnsi="Times New Roman" w:cs="Times New Roman"/>
          <w:sz w:val="28"/>
          <w:szCs w:val="28"/>
        </w:rPr>
        <w:t>Героя Социалистического труда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6E">
        <w:rPr>
          <w:rFonts w:ascii="Times New Roman" w:hAnsi="Times New Roman" w:cs="Times New Roman"/>
          <w:sz w:val="28"/>
          <w:szCs w:val="28"/>
        </w:rPr>
        <w:t>Цаликовой</w:t>
      </w:r>
      <w:proofErr w:type="spellEnd"/>
      <w:r w:rsidRPr="00A25D6E">
        <w:rPr>
          <w:rFonts w:ascii="Times New Roman" w:hAnsi="Times New Roman" w:cs="Times New Roman"/>
          <w:sz w:val="28"/>
          <w:szCs w:val="28"/>
        </w:rPr>
        <w:t xml:space="preserve"> стала учитель </w:t>
      </w:r>
      <w:r w:rsidR="001F2E2E">
        <w:rPr>
          <w:rFonts w:ascii="Times New Roman" w:hAnsi="Times New Roman" w:cs="Times New Roman"/>
          <w:sz w:val="28"/>
          <w:szCs w:val="28"/>
        </w:rPr>
        <w:t xml:space="preserve">Николаевской школы </w:t>
      </w:r>
      <w:proofErr w:type="spellStart"/>
      <w:r w:rsidR="001F2E2E">
        <w:rPr>
          <w:rFonts w:ascii="Times New Roman" w:hAnsi="Times New Roman" w:cs="Times New Roman"/>
          <w:sz w:val="28"/>
          <w:szCs w:val="28"/>
        </w:rPr>
        <w:t>Бешехоева</w:t>
      </w:r>
      <w:proofErr w:type="spellEnd"/>
      <w:r w:rsidR="001F2E2E">
        <w:rPr>
          <w:rFonts w:ascii="Times New Roman" w:hAnsi="Times New Roman" w:cs="Times New Roman"/>
          <w:sz w:val="28"/>
          <w:szCs w:val="28"/>
        </w:rPr>
        <w:t xml:space="preserve"> Юлия </w:t>
      </w:r>
      <w:r w:rsidR="00351AB0">
        <w:rPr>
          <w:rFonts w:ascii="Times New Roman" w:hAnsi="Times New Roman" w:cs="Times New Roman"/>
          <w:sz w:val="28"/>
          <w:szCs w:val="28"/>
        </w:rPr>
        <w:t>Николаевна, а у</w:t>
      </w:r>
      <w:r>
        <w:rPr>
          <w:rFonts w:ascii="Times New Roman" w:hAnsi="Times New Roman" w:cs="Times New Roman"/>
          <w:sz w:val="28"/>
          <w:szCs w:val="28"/>
        </w:rPr>
        <w:t>читель начальных классов школы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игоры </w:t>
      </w:r>
      <w:r w:rsidR="002934D6">
        <w:rPr>
          <w:rFonts w:ascii="Times New Roman" w:hAnsi="Times New Roman" w:cs="Times New Roman"/>
          <w:sz w:val="28"/>
          <w:szCs w:val="28"/>
        </w:rPr>
        <w:t xml:space="preserve">Дзасохова Марина </w:t>
      </w:r>
      <w:proofErr w:type="spellStart"/>
      <w:r w:rsidR="002934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атразовна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AB0">
        <w:rPr>
          <w:rFonts w:ascii="Times New Roman" w:hAnsi="Times New Roman" w:cs="Times New Roman"/>
          <w:sz w:val="28"/>
          <w:szCs w:val="28"/>
        </w:rPr>
        <w:t xml:space="preserve">достойно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2934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наш район на республиканском конкурсе «Учитель года – 2022».</w:t>
      </w:r>
    </w:p>
    <w:p w:rsidR="002934D6" w:rsidRDefault="002934D6" w:rsidP="0029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         Хочется отметить высокую активность  участия в онлайн курсах и семинарах наших педагогических работников.</w:t>
      </w:r>
    </w:p>
    <w:p w:rsidR="00DD199B" w:rsidRPr="00474E7E" w:rsidRDefault="002934D6" w:rsidP="00474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7E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474E7E" w:rsidRPr="00474E7E">
        <w:rPr>
          <w:rFonts w:ascii="Times New Roman" w:hAnsi="Times New Roman" w:cs="Times New Roman"/>
          <w:sz w:val="28"/>
          <w:szCs w:val="28"/>
        </w:rPr>
        <w:t xml:space="preserve">более 150 руководящих и  педагогических работников прошли </w:t>
      </w:r>
      <w:proofErr w:type="gramStart"/>
      <w:r w:rsidR="00474E7E" w:rsidRPr="00474E7E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474E7E" w:rsidRPr="00474E7E">
        <w:rPr>
          <w:rFonts w:ascii="Times New Roman" w:hAnsi="Times New Roman" w:cs="Times New Roman"/>
          <w:sz w:val="28"/>
          <w:szCs w:val="28"/>
        </w:rPr>
        <w:t xml:space="preserve"> повышения квалификации «Реализация требований обновленных ФГОС НОО и ФГОС ООО в работе учителя».</w:t>
      </w:r>
    </w:p>
    <w:p w:rsidR="00474E7E" w:rsidRDefault="00474E7E" w:rsidP="000C2F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E7E" w:rsidRDefault="00474E7E" w:rsidP="000C2F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E7E" w:rsidRDefault="00474E7E" w:rsidP="000C2F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DFE" w:rsidRPr="00737DFE" w:rsidRDefault="00DD199B" w:rsidP="000C2F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DFE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 xml:space="preserve">Стратегические ориентиры воспитания сформулированы Президентом Российской Федерации В. В. Путиным: </w:t>
      </w:r>
      <w:r w:rsidRPr="00DD199B">
        <w:rPr>
          <w:rFonts w:ascii="Times New Roman" w:hAnsi="Times New Roman" w:cs="Times New Roman"/>
          <w:i/>
          <w:sz w:val="28"/>
          <w:szCs w:val="28"/>
        </w:rPr>
        <w:t>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DD199B" w:rsidRPr="00DD199B" w:rsidRDefault="00351AB0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Президентские поправки в З</w:t>
      </w:r>
      <w:r w:rsidR="00DD199B" w:rsidRPr="00DD199B">
        <w:rPr>
          <w:rFonts w:ascii="Times New Roman" w:hAnsi="Times New Roman" w:cs="Times New Roman"/>
          <w:sz w:val="28"/>
          <w:szCs w:val="28"/>
        </w:rPr>
        <w:t>акон об образовании поставили точку в многолетней дискуссии о том, должна ли школа заниматься воспитанием, и подчеркивают стратегическую важность этой задачи.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Рабочая программа воспитания и план воспитательной работы в школах, детских садах, организациях профессионального образования теперь стали обязательной частью образовательных программ и внедрены с 1</w:t>
      </w:r>
      <w:r w:rsidR="00D6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D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2021года. </w:t>
      </w:r>
      <w:r w:rsidRPr="00DD199B">
        <w:rPr>
          <w:rFonts w:ascii="Times New Roman" w:hAnsi="Times New Roman" w:cs="Times New Roman"/>
          <w:sz w:val="28"/>
          <w:szCs w:val="28"/>
        </w:rPr>
        <w:t xml:space="preserve">В законе прописана возможность участия в их разработке родителей и самих обучающихся. 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Главное – мы должны совершенствовать не только программы, но и сам подход к воспитательной работе, искать ключ к душе ребенка, помогать раскрывать его личностный потенциал, показывать пример.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9B" w:rsidRPr="00DD199B" w:rsidRDefault="00DD199B" w:rsidP="00DD199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9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14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4D6" w:rsidRPr="00DD199B" w:rsidRDefault="002934D6" w:rsidP="00DD1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99B">
        <w:rPr>
          <w:rFonts w:ascii="Times New Roman" w:hAnsi="Times New Roman" w:cs="Times New Roman"/>
          <w:sz w:val="28"/>
          <w:szCs w:val="28"/>
        </w:rPr>
        <w:t xml:space="preserve">На федеральном уровне приоритетность воспитания закреплена не только в Законе об образовании, но в таких стратегических документах, как Стратегия развития воспитания в Российской Федерации на период до 2025 года, Указ Президента «Об объявлении в </w:t>
      </w:r>
      <w:r w:rsidR="00351AB0">
        <w:rPr>
          <w:rFonts w:ascii="Times New Roman" w:hAnsi="Times New Roman" w:cs="Times New Roman"/>
          <w:sz w:val="28"/>
          <w:szCs w:val="28"/>
        </w:rPr>
        <w:t>Российской Федерации Десятилетия</w:t>
      </w:r>
      <w:r w:rsidRPr="00DD199B">
        <w:rPr>
          <w:rFonts w:ascii="Times New Roman" w:hAnsi="Times New Roman" w:cs="Times New Roman"/>
          <w:sz w:val="28"/>
          <w:szCs w:val="28"/>
        </w:rPr>
        <w:t xml:space="preserve"> детства», которые  призваны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</w:t>
      </w:r>
      <w:proofErr w:type="gramEnd"/>
      <w:r w:rsidRPr="00DD199B">
        <w:rPr>
          <w:rFonts w:ascii="Times New Roman" w:hAnsi="Times New Roman" w:cs="Times New Roman"/>
          <w:sz w:val="28"/>
          <w:szCs w:val="28"/>
        </w:rPr>
        <w:t xml:space="preserve"> и психологические реалии их развития.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351AB0">
        <w:rPr>
          <w:rFonts w:ascii="Times New Roman" w:hAnsi="Times New Roman" w:cs="Times New Roman"/>
          <w:sz w:val="28"/>
          <w:szCs w:val="28"/>
        </w:rPr>
        <w:t xml:space="preserve">цивилизованных </w:t>
      </w:r>
      <w:r w:rsidRPr="00DD199B">
        <w:rPr>
          <w:rFonts w:ascii="Times New Roman" w:hAnsi="Times New Roman" w:cs="Times New Roman"/>
          <w:sz w:val="28"/>
          <w:szCs w:val="28"/>
        </w:rPr>
        <w:t>вызовов Стратегия воспитания направлена на усиление единения российского общества, переосмысление таких ценностей, как гражданская идентичность, патриотизм, ответственная жизненная позиция.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При решении задач воспитания, направленных на развитие личности, социализацию, формирование чувства патриотизма, гражданственности, бережного отношения к культурному наследию и традициям многонационального народа</w:t>
      </w:r>
      <w:r w:rsidR="006D17B1">
        <w:rPr>
          <w:rFonts w:ascii="Times New Roman" w:hAnsi="Times New Roman" w:cs="Times New Roman"/>
          <w:sz w:val="28"/>
          <w:szCs w:val="28"/>
        </w:rPr>
        <w:t xml:space="preserve">, </w:t>
      </w:r>
      <w:r w:rsidRPr="00DD199B">
        <w:rPr>
          <w:rFonts w:ascii="Times New Roman" w:hAnsi="Times New Roman" w:cs="Times New Roman"/>
          <w:sz w:val="28"/>
          <w:szCs w:val="28"/>
        </w:rPr>
        <w:t xml:space="preserve"> необходимо учитывать ряд факторов.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Во-первых, в среде школьников растет запрос на</w:t>
      </w:r>
      <w:r w:rsidR="002F5255">
        <w:rPr>
          <w:rFonts w:ascii="Times New Roman" w:hAnsi="Times New Roman" w:cs="Times New Roman"/>
          <w:sz w:val="28"/>
          <w:szCs w:val="28"/>
        </w:rPr>
        <w:t xml:space="preserve"> «значимого взрослого».  Общение</w:t>
      </w:r>
      <w:r w:rsidRPr="00DD1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9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199B">
        <w:rPr>
          <w:rFonts w:ascii="Times New Roman" w:hAnsi="Times New Roman" w:cs="Times New Roman"/>
          <w:sz w:val="28"/>
          <w:szCs w:val="28"/>
        </w:rPr>
        <w:t xml:space="preserve"> взрослыми для обсуждения своих проблем не </w:t>
      </w:r>
      <w:r w:rsidRPr="00DD199B">
        <w:rPr>
          <w:rFonts w:ascii="Times New Roman" w:hAnsi="Times New Roman" w:cs="Times New Roman"/>
          <w:sz w:val="28"/>
          <w:szCs w:val="28"/>
        </w:rPr>
        <w:lastRenderedPageBreak/>
        <w:t>хватает 16% подростк</w:t>
      </w:r>
      <w:r w:rsidR="002F5255">
        <w:rPr>
          <w:rFonts w:ascii="Times New Roman" w:hAnsi="Times New Roman" w:cs="Times New Roman"/>
          <w:sz w:val="28"/>
          <w:szCs w:val="28"/>
        </w:rPr>
        <w:t>ов</w:t>
      </w:r>
      <w:r w:rsidRPr="00DD199B">
        <w:rPr>
          <w:rFonts w:ascii="Times New Roman" w:hAnsi="Times New Roman" w:cs="Times New Roman"/>
          <w:sz w:val="28"/>
          <w:szCs w:val="28"/>
        </w:rPr>
        <w:t xml:space="preserve">. Каждый четвертый отметил, что никому не может доверить свои трудности в </w:t>
      </w:r>
      <w:r w:rsidR="0083735D">
        <w:rPr>
          <w:rFonts w:ascii="Times New Roman" w:hAnsi="Times New Roman" w:cs="Times New Roman"/>
          <w:sz w:val="28"/>
          <w:szCs w:val="28"/>
        </w:rPr>
        <w:t xml:space="preserve">личной жизни, проблемы в учебе, </w:t>
      </w:r>
      <w:r w:rsidRPr="00DD199B">
        <w:rPr>
          <w:rFonts w:ascii="Times New Roman" w:hAnsi="Times New Roman" w:cs="Times New Roman"/>
          <w:sz w:val="28"/>
          <w:szCs w:val="28"/>
        </w:rPr>
        <w:t xml:space="preserve">45% российских школьников признались, что чувствуют себя одинокими, несмотря на общение в школе, в блогах, форумах. Им не хватает уважительного отношения со стороны учителей, родителей, сверстников, живого равноправного деятельного присутствия в социуме. Данные исследования были проведены обществом «Знание» при участии 2,5 тысяч подростков в возрасте от 13 до 18 лет. 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Во-вторых, существует масса гипотез, что современный ребенок не такой, каким был его сверстник несколько десятилетий назад, что процессы становления и развития личности в информационном мире идут по-другому.</w:t>
      </w:r>
    </w:p>
    <w:p w:rsidR="00DD199B" w:rsidRPr="00DD199B" w:rsidRDefault="00DD199B" w:rsidP="00DD1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9B">
        <w:rPr>
          <w:rFonts w:ascii="Times New Roman" w:hAnsi="Times New Roman" w:cs="Times New Roman"/>
          <w:sz w:val="28"/>
          <w:szCs w:val="28"/>
        </w:rPr>
        <w:t>В-третьих, на протяжении последних 10 лет система образования держала курс на увеличение академической нагрузки, сокращение непедагогических ставок. Официальная статистика говорит о том, что, например, на 1 педагога-психолога по стране при</w:t>
      </w:r>
      <w:r w:rsidR="00D669DD">
        <w:rPr>
          <w:rFonts w:ascii="Times New Roman" w:hAnsi="Times New Roman" w:cs="Times New Roman"/>
          <w:sz w:val="28"/>
          <w:szCs w:val="28"/>
        </w:rPr>
        <w:t>ходится от 280 до 24</w:t>
      </w:r>
      <w:r w:rsidR="002F5255">
        <w:rPr>
          <w:rFonts w:ascii="Times New Roman" w:hAnsi="Times New Roman" w:cs="Times New Roman"/>
          <w:sz w:val="28"/>
          <w:szCs w:val="28"/>
        </w:rPr>
        <w:t xml:space="preserve">00 </w:t>
      </w:r>
      <w:r w:rsidR="00D669DD">
        <w:rPr>
          <w:rFonts w:ascii="Times New Roman" w:hAnsi="Times New Roman" w:cs="Times New Roman"/>
          <w:sz w:val="28"/>
          <w:szCs w:val="28"/>
        </w:rPr>
        <w:t>учащихся</w:t>
      </w:r>
      <w:r w:rsidRPr="00DD199B">
        <w:rPr>
          <w:rFonts w:ascii="Times New Roman" w:hAnsi="Times New Roman" w:cs="Times New Roman"/>
          <w:sz w:val="28"/>
          <w:szCs w:val="28"/>
        </w:rPr>
        <w:t xml:space="preserve">. </w:t>
      </w:r>
      <w:r w:rsidR="00D669DD">
        <w:rPr>
          <w:rFonts w:ascii="Times New Roman" w:hAnsi="Times New Roman" w:cs="Times New Roman"/>
          <w:sz w:val="28"/>
          <w:szCs w:val="28"/>
        </w:rPr>
        <w:t>Н</w:t>
      </w:r>
      <w:r w:rsidRPr="00DD199B">
        <w:rPr>
          <w:rFonts w:ascii="Times New Roman" w:hAnsi="Times New Roman" w:cs="Times New Roman"/>
          <w:sz w:val="28"/>
          <w:szCs w:val="28"/>
        </w:rPr>
        <w:t xml:space="preserve">аряду с новыми образовательными форматами нужны новые модели воспитательной работы. </w:t>
      </w:r>
    </w:p>
    <w:p w:rsidR="00D669DD" w:rsidRDefault="00DD199B" w:rsidP="00D66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районе</w:t>
      </w:r>
      <w:r w:rsidRPr="00DD199B">
        <w:rPr>
          <w:rFonts w:ascii="Times New Roman" w:hAnsi="Times New Roman" w:cs="Times New Roman"/>
          <w:sz w:val="28"/>
          <w:szCs w:val="28"/>
        </w:rPr>
        <w:t xml:space="preserve"> благодаря совместной работе педагогического сообщества, родителей, органов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Pr="00DD199B">
        <w:rPr>
          <w:rFonts w:ascii="Times New Roman" w:hAnsi="Times New Roman" w:cs="Times New Roman"/>
          <w:sz w:val="28"/>
          <w:szCs w:val="28"/>
        </w:rPr>
        <w:t xml:space="preserve"> власти сложилась определенная система гражданского, патриотического, духовно-нравственного воспитания детей и молодежи. И тому подтверждение </w:t>
      </w:r>
      <w:r>
        <w:rPr>
          <w:rFonts w:ascii="Times New Roman" w:hAnsi="Times New Roman" w:cs="Times New Roman"/>
          <w:sz w:val="28"/>
          <w:szCs w:val="28"/>
        </w:rPr>
        <w:t xml:space="preserve">участие школьников </w:t>
      </w:r>
      <w:r w:rsidRPr="00DD199B">
        <w:rPr>
          <w:rFonts w:ascii="Times New Roman" w:hAnsi="Times New Roman" w:cs="Times New Roman"/>
          <w:sz w:val="28"/>
          <w:szCs w:val="28"/>
        </w:rPr>
        <w:t xml:space="preserve">в юнармейском движении, в рядах </w:t>
      </w:r>
      <w:proofErr w:type="spellStart"/>
      <w:r w:rsidRPr="00DD199B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DD199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669DD">
        <w:rPr>
          <w:rFonts w:ascii="Times New Roman" w:hAnsi="Times New Roman" w:cs="Times New Roman"/>
          <w:sz w:val="28"/>
          <w:szCs w:val="28"/>
        </w:rPr>
        <w:t>230</w:t>
      </w:r>
      <w:r w:rsidRPr="00DD199B">
        <w:rPr>
          <w:rFonts w:ascii="Times New Roman" w:hAnsi="Times New Roman" w:cs="Times New Roman"/>
          <w:sz w:val="28"/>
          <w:szCs w:val="28"/>
        </w:rPr>
        <w:t xml:space="preserve"> юношей и девушек</w:t>
      </w:r>
      <w:r w:rsidR="00D669DD">
        <w:rPr>
          <w:rFonts w:ascii="Times New Roman" w:hAnsi="Times New Roman"/>
          <w:color w:val="000000"/>
          <w:sz w:val="28"/>
          <w:szCs w:val="28"/>
        </w:rPr>
        <w:t>, это 19 отрядов во всех школах и учреждениях дополнительного образования.</w:t>
      </w:r>
      <w:r w:rsidR="00D669DD">
        <w:rPr>
          <w:rFonts w:ascii="Times New Roman" w:hAnsi="Times New Roman"/>
          <w:sz w:val="28"/>
          <w:szCs w:val="28"/>
        </w:rPr>
        <w:t xml:space="preserve"> Одним из первых юнармейских отрядов в республике в системе дополнительного образования стал отряд </w:t>
      </w:r>
      <w:r w:rsidR="0083735D">
        <w:rPr>
          <w:rFonts w:ascii="Times New Roman" w:hAnsi="Times New Roman"/>
          <w:sz w:val="28"/>
          <w:szCs w:val="28"/>
        </w:rPr>
        <w:t>Дигорского</w:t>
      </w:r>
      <w:r w:rsidR="00D669DD">
        <w:rPr>
          <w:rFonts w:ascii="Times New Roman" w:hAnsi="Times New Roman"/>
          <w:sz w:val="28"/>
          <w:szCs w:val="28"/>
        </w:rPr>
        <w:t xml:space="preserve"> Дома </w:t>
      </w:r>
      <w:r w:rsidR="0083735D">
        <w:rPr>
          <w:rFonts w:ascii="Times New Roman" w:hAnsi="Times New Roman"/>
          <w:sz w:val="28"/>
          <w:szCs w:val="28"/>
        </w:rPr>
        <w:t xml:space="preserve">детского </w:t>
      </w:r>
      <w:r w:rsidR="00D669DD">
        <w:rPr>
          <w:rFonts w:ascii="Times New Roman" w:hAnsi="Times New Roman"/>
          <w:sz w:val="28"/>
          <w:szCs w:val="28"/>
        </w:rPr>
        <w:t>творчества «Орлята», который является победителем Республиканского фестиваля строя и песни, организованного военно-патриотическим общественным движением «</w:t>
      </w:r>
      <w:proofErr w:type="spellStart"/>
      <w:r w:rsidR="00D669DD">
        <w:rPr>
          <w:rFonts w:ascii="Times New Roman" w:hAnsi="Times New Roman"/>
          <w:sz w:val="28"/>
          <w:szCs w:val="28"/>
        </w:rPr>
        <w:t>Юнармия</w:t>
      </w:r>
      <w:proofErr w:type="spellEnd"/>
      <w:r w:rsidR="00D669DD">
        <w:rPr>
          <w:rFonts w:ascii="Times New Roman" w:hAnsi="Times New Roman"/>
          <w:sz w:val="28"/>
          <w:szCs w:val="28"/>
        </w:rPr>
        <w:t xml:space="preserve">». Также воспитанница учреждения </w:t>
      </w:r>
      <w:proofErr w:type="spellStart"/>
      <w:r w:rsidR="00D669DD">
        <w:rPr>
          <w:rFonts w:ascii="Times New Roman" w:hAnsi="Times New Roman"/>
          <w:sz w:val="28"/>
          <w:szCs w:val="28"/>
        </w:rPr>
        <w:t>Туриева</w:t>
      </w:r>
      <w:proofErr w:type="spellEnd"/>
      <w:r w:rsidR="00D669DD">
        <w:rPr>
          <w:rFonts w:ascii="Times New Roman" w:hAnsi="Times New Roman"/>
          <w:sz w:val="28"/>
          <w:szCs w:val="28"/>
        </w:rPr>
        <w:t xml:space="preserve"> Анна стала победителем на конкурсе «Великая забытая война», проведенного Центром военно-патриотического воспитания РСО-Алания.</w:t>
      </w:r>
    </w:p>
    <w:p w:rsidR="00DD199B" w:rsidRPr="004F4E22" w:rsidRDefault="00DD199B" w:rsidP="00D66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lastRenderedPageBreak/>
        <w:t>Нам предстоит отработать новые технологии организации воспитательной работы, в том числе интегрированные в учебный процесс, направленные на профилактику деструктивного поведения, и здесь особую роль играет гражданское и патриотическое воспитание молодежи.</w:t>
      </w:r>
    </w:p>
    <w:p w:rsidR="00DD199B" w:rsidRPr="004F4E22" w:rsidRDefault="00DD199B" w:rsidP="004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t xml:space="preserve">Современные школьники не равнодушны к происходящему в стране, они готовы активно участвовать в общественной и политической жизни, и многие ждут такой возможности от школы.  </w:t>
      </w:r>
    </w:p>
    <w:p w:rsidR="00DD199B" w:rsidRPr="004F4E22" w:rsidRDefault="00DD199B" w:rsidP="004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необходимо создавать пространства для детей и молодежи, где они могут участвовать в дискуссиях на актуальные темы, отстаивать свою точку зрения. Вовлекать органы ученического самоуправления в </w:t>
      </w:r>
      <w:proofErr w:type="spellStart"/>
      <w:r w:rsidRPr="004F4E22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4F4E22">
        <w:rPr>
          <w:rFonts w:ascii="Times New Roman" w:hAnsi="Times New Roman" w:cs="Times New Roman"/>
          <w:sz w:val="28"/>
          <w:szCs w:val="28"/>
        </w:rPr>
        <w:t xml:space="preserve"> школой, составление программы воспитания. Успешность этих мероприятий во многом зависит от участия в них взрослых, которые на своем примере покажут, что значит нести ответственность перед своей страной. </w:t>
      </w:r>
    </w:p>
    <w:p w:rsidR="00DD199B" w:rsidRPr="004F4E22" w:rsidRDefault="00D669DD" w:rsidP="004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199B" w:rsidRPr="004F4E22">
        <w:rPr>
          <w:rFonts w:ascii="Times New Roman" w:hAnsi="Times New Roman" w:cs="Times New Roman"/>
          <w:sz w:val="28"/>
          <w:szCs w:val="28"/>
        </w:rPr>
        <w:t>важаемые руководители, при организации работы с детьми необходимо нам всем помнить, что главные принципы в воспитании – осознанность, добровольность и осмысление результата. Именно они приведут нас к повышению качества образования на всех его уровнях</w:t>
      </w:r>
      <w:r w:rsidR="0083735D">
        <w:rPr>
          <w:rFonts w:ascii="Times New Roman" w:hAnsi="Times New Roman" w:cs="Times New Roman"/>
          <w:sz w:val="28"/>
          <w:szCs w:val="28"/>
        </w:rPr>
        <w:t>.</w:t>
      </w:r>
    </w:p>
    <w:p w:rsidR="00DD199B" w:rsidRPr="004F4E22" w:rsidRDefault="00DD199B" w:rsidP="004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t>И здесь особая роль отводится выявлению и поддержке одаренных и талантливых детей и молодежи. Конечно, каждый ребёнок по-своему уникален, способен добиться успехов, поэтому в рамках образовательного процесса детям д</w:t>
      </w:r>
      <w:r w:rsidR="0083735D">
        <w:rPr>
          <w:rFonts w:ascii="Times New Roman" w:hAnsi="Times New Roman" w:cs="Times New Roman"/>
          <w:sz w:val="28"/>
          <w:szCs w:val="28"/>
        </w:rPr>
        <w:t>олжно уделяться равное внимание</w:t>
      </w:r>
      <w:r w:rsidRPr="004F4E22">
        <w:rPr>
          <w:rFonts w:ascii="Times New Roman" w:hAnsi="Times New Roman" w:cs="Times New Roman"/>
          <w:sz w:val="28"/>
          <w:szCs w:val="28"/>
        </w:rPr>
        <w:t xml:space="preserve">. Но, есть дети, которые проявляют особые качества и способности с ранних лет. Необходимо создать условия для раннего выявления, развития и самореализации таких одарённых детей. </w:t>
      </w:r>
    </w:p>
    <w:p w:rsidR="00DD199B" w:rsidRPr="004F4E22" w:rsidRDefault="00DD199B" w:rsidP="004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t xml:space="preserve">Особое значение в работе с одаренными детьми   занимает всероссийская олимпиада школьников. Правила проведения олимпиады достаточно жёсткие, но мы понимаем, что и ценность победы высока: во-первых, федеральным законодательством предусмотрена льгота поступления без вступительных испытаний в вуз по специальности, соответствующей </w:t>
      </w:r>
      <w:r w:rsidRPr="004F4E2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направлению олимпиады, а во-вторых, предусмотрены гранты Президента на обучение в вузах. </w:t>
      </w:r>
    </w:p>
    <w:p w:rsidR="00DD199B" w:rsidRPr="004F4E22" w:rsidRDefault="00DD199B" w:rsidP="004F4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t xml:space="preserve">Несмотря на то, что при определении квоты на региональном этапе  олимпиады одним из условий является 50 % выполнения заданий, вместе с тем, в текущем году количество победителей и призеров на </w:t>
      </w:r>
      <w:r w:rsidR="0083735D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4F4E22">
        <w:rPr>
          <w:rFonts w:ascii="Times New Roman" w:hAnsi="Times New Roman" w:cs="Times New Roman"/>
          <w:sz w:val="28"/>
          <w:szCs w:val="28"/>
        </w:rPr>
        <w:t xml:space="preserve">этапе олимпиады </w:t>
      </w:r>
      <w:r w:rsidR="0083735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4F4E22">
        <w:rPr>
          <w:rFonts w:ascii="Times New Roman" w:hAnsi="Times New Roman" w:cs="Times New Roman"/>
          <w:sz w:val="28"/>
          <w:szCs w:val="28"/>
        </w:rPr>
        <w:t>сократилось. Данный факт свидетельствует о необходимости изменения подходов при подготовке школьников к участию в олимпиаде.</w:t>
      </w:r>
    </w:p>
    <w:p w:rsidR="00E8613B" w:rsidRDefault="00DD199B" w:rsidP="00D66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2">
        <w:rPr>
          <w:rFonts w:ascii="Times New Roman" w:hAnsi="Times New Roman" w:cs="Times New Roman"/>
          <w:sz w:val="28"/>
          <w:szCs w:val="28"/>
        </w:rPr>
        <w:t>Выявление и продвижение талантливых детей невозможно без интеграции общего и дополнительного образования. В рамках реализации федерального и регионального проекта «Успех каждого ребенка» произошли серьезные изменения в систе</w:t>
      </w:r>
      <w:r w:rsidR="00D669DD">
        <w:rPr>
          <w:rFonts w:ascii="Times New Roman" w:hAnsi="Times New Roman" w:cs="Times New Roman"/>
          <w:sz w:val="28"/>
          <w:szCs w:val="28"/>
        </w:rPr>
        <w:t>ме дополнительного образования: о</w:t>
      </w:r>
      <w:r w:rsidRPr="004F4E22">
        <w:rPr>
          <w:rFonts w:ascii="Times New Roman" w:hAnsi="Times New Roman" w:cs="Times New Roman"/>
          <w:sz w:val="28"/>
          <w:szCs w:val="28"/>
        </w:rPr>
        <w:t xml:space="preserve">т </w:t>
      </w:r>
      <w:r w:rsidR="002D538B">
        <w:rPr>
          <w:rFonts w:ascii="Times New Roman" w:hAnsi="Times New Roman" w:cs="Times New Roman"/>
          <w:sz w:val="28"/>
          <w:szCs w:val="28"/>
        </w:rPr>
        <w:t>создания мини детского технопарка</w:t>
      </w:r>
      <w:r w:rsidRPr="004F4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4E22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F4E22">
        <w:rPr>
          <w:rFonts w:ascii="Times New Roman" w:hAnsi="Times New Roman" w:cs="Times New Roman"/>
          <w:sz w:val="28"/>
          <w:szCs w:val="28"/>
        </w:rPr>
        <w:t>»</w:t>
      </w:r>
      <w:r w:rsidR="00D669DD">
        <w:rPr>
          <w:rFonts w:ascii="Times New Roman" w:hAnsi="Times New Roman" w:cs="Times New Roman"/>
          <w:sz w:val="28"/>
          <w:szCs w:val="28"/>
        </w:rPr>
        <w:t xml:space="preserve"> в школе №3 г</w:t>
      </w:r>
      <w:proofErr w:type="gramStart"/>
      <w:r w:rsidR="00D669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669DD">
        <w:rPr>
          <w:rFonts w:ascii="Times New Roman" w:hAnsi="Times New Roman" w:cs="Times New Roman"/>
          <w:sz w:val="28"/>
          <w:szCs w:val="28"/>
        </w:rPr>
        <w:t>игоры</w:t>
      </w:r>
      <w:r w:rsidR="002D538B">
        <w:rPr>
          <w:rFonts w:ascii="Times New Roman" w:hAnsi="Times New Roman" w:cs="Times New Roman"/>
          <w:sz w:val="28"/>
          <w:szCs w:val="28"/>
        </w:rPr>
        <w:t xml:space="preserve"> </w:t>
      </w:r>
      <w:r w:rsidRPr="004F4E22">
        <w:rPr>
          <w:rFonts w:ascii="Times New Roman" w:hAnsi="Times New Roman" w:cs="Times New Roman"/>
          <w:sz w:val="28"/>
          <w:szCs w:val="28"/>
        </w:rPr>
        <w:t>до перевода системы</w:t>
      </w:r>
      <w:r w:rsidR="00D669D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F4E22">
        <w:rPr>
          <w:rFonts w:ascii="Times New Roman" w:hAnsi="Times New Roman" w:cs="Times New Roman"/>
          <w:sz w:val="28"/>
          <w:szCs w:val="28"/>
        </w:rPr>
        <w:t xml:space="preserve"> на персонифицированный учет и персонифицированное финансирование. И  эта модель </w:t>
      </w:r>
      <w:r w:rsidR="004F4E22" w:rsidRPr="004F4E22">
        <w:rPr>
          <w:rFonts w:ascii="Times New Roman" w:hAnsi="Times New Roman" w:cs="Times New Roman"/>
          <w:sz w:val="28"/>
          <w:szCs w:val="28"/>
        </w:rPr>
        <w:t xml:space="preserve">работает у нас с 2019 года. </w:t>
      </w:r>
      <w:r w:rsidRPr="004F4E22">
        <w:rPr>
          <w:rFonts w:ascii="Times New Roman" w:hAnsi="Times New Roman" w:cs="Times New Roman"/>
          <w:sz w:val="28"/>
          <w:szCs w:val="28"/>
        </w:rPr>
        <w:t>Напомню, что к концу 202</w:t>
      </w:r>
      <w:r w:rsidR="004F4E22" w:rsidRPr="004F4E22">
        <w:rPr>
          <w:rFonts w:ascii="Times New Roman" w:hAnsi="Times New Roman" w:cs="Times New Roman"/>
          <w:sz w:val="28"/>
          <w:szCs w:val="28"/>
        </w:rPr>
        <w:t>2</w:t>
      </w:r>
      <w:r w:rsidRPr="004F4E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4E22" w:rsidRPr="004F4E22">
        <w:rPr>
          <w:rFonts w:ascii="Times New Roman" w:hAnsi="Times New Roman" w:cs="Times New Roman"/>
          <w:sz w:val="28"/>
          <w:szCs w:val="28"/>
        </w:rPr>
        <w:t xml:space="preserve"> мы </w:t>
      </w:r>
      <w:r w:rsidRPr="004F4E22">
        <w:rPr>
          <w:rFonts w:ascii="Times New Roman" w:hAnsi="Times New Roman" w:cs="Times New Roman"/>
          <w:sz w:val="28"/>
          <w:szCs w:val="28"/>
        </w:rPr>
        <w:t>взял</w:t>
      </w:r>
      <w:r w:rsidR="004F4E22" w:rsidRPr="004F4E22">
        <w:rPr>
          <w:rFonts w:ascii="Times New Roman" w:hAnsi="Times New Roman" w:cs="Times New Roman"/>
          <w:sz w:val="28"/>
          <w:szCs w:val="28"/>
        </w:rPr>
        <w:t>и</w:t>
      </w:r>
      <w:r w:rsidRPr="004F4E22">
        <w:rPr>
          <w:rFonts w:ascii="Times New Roman" w:hAnsi="Times New Roman" w:cs="Times New Roman"/>
          <w:sz w:val="28"/>
          <w:szCs w:val="28"/>
        </w:rPr>
        <w:t xml:space="preserve"> на себя обязательства достичь </w:t>
      </w:r>
      <w:r w:rsidR="002F5255">
        <w:rPr>
          <w:rFonts w:ascii="Times New Roman" w:hAnsi="Times New Roman" w:cs="Times New Roman"/>
          <w:sz w:val="28"/>
          <w:szCs w:val="28"/>
        </w:rPr>
        <w:t xml:space="preserve">75 </w:t>
      </w:r>
      <w:r w:rsidRPr="004F4E22">
        <w:rPr>
          <w:rFonts w:ascii="Times New Roman" w:hAnsi="Times New Roman" w:cs="Times New Roman"/>
          <w:sz w:val="28"/>
          <w:szCs w:val="28"/>
        </w:rPr>
        <w:t>% охвата детей программам</w:t>
      </w:r>
      <w:r w:rsidR="00D669DD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образования. </w:t>
      </w:r>
    </w:p>
    <w:p w:rsidR="000C2FB1" w:rsidRDefault="000C2FB1" w:rsidP="000C2FB1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Несмотря на позитивную динамику развития системы дополнительного образования, </w:t>
      </w:r>
      <w:r>
        <w:rPr>
          <w:rFonts w:ascii="Times New Roman" w:hAnsi="Times New Roman"/>
          <w:sz w:val="28"/>
          <w:szCs w:val="28"/>
        </w:rPr>
        <w:t>необходимо выделить ряд проблем, требующих внимания и, соответственно, решения в ближайшее время.</w:t>
      </w:r>
    </w:p>
    <w:p w:rsidR="000C2FB1" w:rsidRDefault="000C2FB1" w:rsidP="000C2FB1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Очень важный вопрос для нас обеспечить доступность дополнительного образования для детей-инвалидов и детей с ОВЗ. Такие возможности созданы на базе Детско-юношеской спортивной школы, но отсутствуют в Доме детского творчества и Станции юных натуралистов</w:t>
      </w:r>
      <w:r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  <w:t>.</w:t>
      </w:r>
    </w:p>
    <w:p w:rsidR="000C2FB1" w:rsidRDefault="000C2FB1" w:rsidP="000C2F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усилия, приложенные в последнее время по обновлению материально-технической базы образовательных учреждений, во многих учебных заведениях она нуждается в дальнейшем дополнительном обновлении. </w:t>
      </w:r>
    </w:p>
    <w:p w:rsidR="000C2FB1" w:rsidRDefault="000C2FB1" w:rsidP="000C2F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Важно также обеспечить высокий спрос граждан на программы художественной и культурологической, туристско – краеведческой направленности.</w:t>
      </w:r>
    </w:p>
    <w:p w:rsidR="00D669DD" w:rsidRPr="00D669DD" w:rsidRDefault="000C2FB1" w:rsidP="000C2F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8613B" w:rsidRDefault="00FF42CB" w:rsidP="00E86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 xml:space="preserve">В новом учебном году наша совместная деятельность будет направлена на решение задач, связанных с обеспечением доступности образования, повышением его качества, реализацией профильного образования, созданием условий для развития и реализации интересов детей, ростом инновационной активности руководителей и педагогов образовательных организаций и, что самое главное, с обеспечением безопасности, укрепления и </w:t>
      </w:r>
      <w:proofErr w:type="spellStart"/>
      <w:r w:rsidRPr="008E35D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E35D5">
        <w:rPr>
          <w:rFonts w:ascii="Times New Roman" w:hAnsi="Times New Roman" w:cs="Times New Roman"/>
          <w:sz w:val="28"/>
          <w:szCs w:val="28"/>
        </w:rPr>
        <w:t xml:space="preserve"> наших детей.</w:t>
      </w:r>
    </w:p>
    <w:p w:rsidR="000C2FB1" w:rsidRDefault="00E8613B" w:rsidP="00E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3B">
        <w:rPr>
          <w:rFonts w:ascii="Times New Roman" w:hAnsi="Times New Roman" w:cs="Times New Roman"/>
          <w:sz w:val="28"/>
          <w:szCs w:val="28"/>
        </w:rPr>
        <w:t>В рамках работы секций, которые пройдут в сентябре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735D">
        <w:rPr>
          <w:rFonts w:ascii="Times New Roman" w:hAnsi="Times New Roman" w:cs="Times New Roman"/>
          <w:sz w:val="28"/>
          <w:szCs w:val="28"/>
        </w:rPr>
        <w:t xml:space="preserve"> состоится </w:t>
      </w:r>
      <w:bookmarkStart w:id="0" w:name="_GoBack"/>
      <w:bookmarkEnd w:id="0"/>
      <w:r w:rsidR="0083735D">
        <w:rPr>
          <w:rFonts w:ascii="Times New Roman" w:hAnsi="Times New Roman" w:cs="Times New Roman"/>
          <w:sz w:val="28"/>
          <w:szCs w:val="28"/>
        </w:rPr>
        <w:t>предметный</w:t>
      </w:r>
      <w:r w:rsidRPr="00E8613B">
        <w:rPr>
          <w:rFonts w:ascii="Times New Roman" w:hAnsi="Times New Roman" w:cs="Times New Roman"/>
          <w:sz w:val="28"/>
          <w:szCs w:val="28"/>
        </w:rPr>
        <w:t xml:space="preserve"> разговор со всеми категориями педагогических работников по актуальным вопросам воспитания и повышения качества образования в целом. Задачи поставлены, нас ждет очередной,</w:t>
      </w:r>
      <w:r>
        <w:rPr>
          <w:rFonts w:ascii="Times New Roman" w:hAnsi="Times New Roman" w:cs="Times New Roman"/>
          <w:sz w:val="28"/>
          <w:szCs w:val="28"/>
        </w:rPr>
        <w:t xml:space="preserve"> далеко не простой учебный год. </w:t>
      </w:r>
      <w:r w:rsidR="00FF42CB" w:rsidRPr="008E3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CB" w:rsidRDefault="00FF42CB" w:rsidP="00E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D5">
        <w:rPr>
          <w:rFonts w:ascii="Times New Roman" w:hAnsi="Times New Roman" w:cs="Times New Roman"/>
          <w:sz w:val="28"/>
          <w:szCs w:val="28"/>
        </w:rPr>
        <w:t>Здоровья всем, успехов, творческих находок и очередных побед!</w:t>
      </w:r>
    </w:p>
    <w:p w:rsidR="00007727" w:rsidRDefault="00007727" w:rsidP="00E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727" w:rsidRPr="008E35D5" w:rsidRDefault="00007727" w:rsidP="00E86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7727" w:rsidRPr="008E35D5" w:rsidSect="00B5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5F81"/>
    <w:rsid w:val="00007727"/>
    <w:rsid w:val="00043EF4"/>
    <w:rsid w:val="0004413F"/>
    <w:rsid w:val="0005032E"/>
    <w:rsid w:val="000751AA"/>
    <w:rsid w:val="00081C9F"/>
    <w:rsid w:val="0009798F"/>
    <w:rsid w:val="000C2FB1"/>
    <w:rsid w:val="00135F81"/>
    <w:rsid w:val="001A12C4"/>
    <w:rsid w:val="001C1B00"/>
    <w:rsid w:val="001C1F9E"/>
    <w:rsid w:val="001F2E2E"/>
    <w:rsid w:val="00284822"/>
    <w:rsid w:val="00293470"/>
    <w:rsid w:val="002934D6"/>
    <w:rsid w:val="002D538B"/>
    <w:rsid w:val="002F5255"/>
    <w:rsid w:val="00351AB0"/>
    <w:rsid w:val="003D19AE"/>
    <w:rsid w:val="0043175B"/>
    <w:rsid w:val="00435945"/>
    <w:rsid w:val="00474E7E"/>
    <w:rsid w:val="004878FC"/>
    <w:rsid w:val="004F4E22"/>
    <w:rsid w:val="00514E96"/>
    <w:rsid w:val="005229F8"/>
    <w:rsid w:val="005C533B"/>
    <w:rsid w:val="005F3179"/>
    <w:rsid w:val="00611AA9"/>
    <w:rsid w:val="00654064"/>
    <w:rsid w:val="006A3441"/>
    <w:rsid w:val="006C7B3C"/>
    <w:rsid w:val="006D1488"/>
    <w:rsid w:val="006D17B1"/>
    <w:rsid w:val="006F2A70"/>
    <w:rsid w:val="007305C0"/>
    <w:rsid w:val="00737DFE"/>
    <w:rsid w:val="007408EC"/>
    <w:rsid w:val="00771B74"/>
    <w:rsid w:val="007A4ECF"/>
    <w:rsid w:val="00805893"/>
    <w:rsid w:val="00820873"/>
    <w:rsid w:val="0083735D"/>
    <w:rsid w:val="00867E1C"/>
    <w:rsid w:val="00886C62"/>
    <w:rsid w:val="00891A94"/>
    <w:rsid w:val="008D6EC3"/>
    <w:rsid w:val="008E35D5"/>
    <w:rsid w:val="008E7DD1"/>
    <w:rsid w:val="008F33EB"/>
    <w:rsid w:val="009E18DF"/>
    <w:rsid w:val="00A06C0B"/>
    <w:rsid w:val="00A25D6E"/>
    <w:rsid w:val="00A56840"/>
    <w:rsid w:val="00B54C92"/>
    <w:rsid w:val="00B617BB"/>
    <w:rsid w:val="00B75180"/>
    <w:rsid w:val="00B832B6"/>
    <w:rsid w:val="00BE5B5F"/>
    <w:rsid w:val="00C11F4E"/>
    <w:rsid w:val="00C412EB"/>
    <w:rsid w:val="00C766F5"/>
    <w:rsid w:val="00C8746D"/>
    <w:rsid w:val="00D21C38"/>
    <w:rsid w:val="00D669DD"/>
    <w:rsid w:val="00DA7920"/>
    <w:rsid w:val="00DD199B"/>
    <w:rsid w:val="00DE4222"/>
    <w:rsid w:val="00DF3EBE"/>
    <w:rsid w:val="00E8613B"/>
    <w:rsid w:val="00EB260B"/>
    <w:rsid w:val="00EC2BF0"/>
    <w:rsid w:val="00F11600"/>
    <w:rsid w:val="00F145BA"/>
    <w:rsid w:val="00FC2C1F"/>
    <w:rsid w:val="00FD695F"/>
    <w:rsid w:val="00FF3D5A"/>
    <w:rsid w:val="00FF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rsid w:val="00FF42CB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3">
    <w:name w:val="Normal (Web)"/>
    <w:basedOn w:val="a"/>
    <w:uiPriority w:val="99"/>
    <w:rsid w:val="00FF42C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3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E3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35D5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35D5"/>
    <w:pPr>
      <w:widowControl w:val="0"/>
      <w:autoSpaceDE w:val="0"/>
      <w:autoSpaceDN w:val="0"/>
      <w:spacing w:before="188" w:after="0" w:line="240" w:lineRule="auto"/>
      <w:ind w:left="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35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04413F"/>
    <w:rPr>
      <w:b/>
      <w:bCs/>
    </w:rPr>
  </w:style>
  <w:style w:type="character" w:styleId="a7">
    <w:name w:val="Hyperlink"/>
    <w:basedOn w:val="a0"/>
    <w:uiPriority w:val="99"/>
    <w:semiHidden/>
    <w:unhideWhenUsed/>
    <w:rsid w:val="00EB260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rsid w:val="00FF42CB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3">
    <w:name w:val="Normal (Web)"/>
    <w:basedOn w:val="a"/>
    <w:uiPriority w:val="99"/>
    <w:rsid w:val="00FF42C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3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E3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35D5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35D5"/>
    <w:pPr>
      <w:widowControl w:val="0"/>
      <w:autoSpaceDE w:val="0"/>
      <w:autoSpaceDN w:val="0"/>
      <w:spacing w:before="188" w:after="0" w:line="240" w:lineRule="auto"/>
      <w:ind w:left="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35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04413F"/>
    <w:rPr>
      <w:b/>
      <w:bCs/>
    </w:rPr>
  </w:style>
  <w:style w:type="character" w:styleId="a7">
    <w:name w:val="Hyperlink"/>
    <w:basedOn w:val="a0"/>
    <w:uiPriority w:val="99"/>
    <w:semiHidden/>
    <w:unhideWhenUsed/>
    <w:rsid w:val="00EB260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ladikavkaz.bezformata.com/word/demografii/25618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EE08-71DA-4F19-AC21-C3F326E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2022-08-22T12:47:00Z</dcterms:created>
  <dcterms:modified xsi:type="dcterms:W3CDTF">2022-08-22T13:06:00Z</dcterms:modified>
</cp:coreProperties>
</file>